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58B" w:rsidRPr="001B0B9B" w:rsidRDefault="001B0B9B">
      <w:pPr>
        <w:rPr>
          <w:rFonts w:asciiTheme="majorHAnsi" w:hAnsiTheme="majorHAnsi"/>
          <w:b/>
          <w:sz w:val="2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007A8" w:rsidRPr="001B0B9B">
        <w:rPr>
          <w:rFonts w:asciiTheme="majorHAnsi" w:hAnsiTheme="majorHAnsi"/>
          <w:b/>
          <w:sz w:val="26"/>
        </w:rPr>
        <w:t>Annexure: B</w:t>
      </w:r>
    </w:p>
    <w:p w:rsidR="000007A8" w:rsidRPr="001B0B9B" w:rsidRDefault="001B0B9B">
      <w:pPr>
        <w:rPr>
          <w:rFonts w:asciiTheme="majorHAnsi" w:hAnsiTheme="majorHAnsi"/>
          <w:b/>
        </w:rPr>
      </w:pPr>
      <w:r w:rsidRPr="001B0B9B">
        <w:rPr>
          <w:rFonts w:asciiTheme="majorHAnsi" w:hAnsiTheme="majorHAnsi"/>
        </w:rPr>
        <w:tab/>
      </w:r>
      <w:r w:rsidRPr="001B0B9B">
        <w:rPr>
          <w:rFonts w:asciiTheme="majorHAnsi" w:hAnsiTheme="majorHAnsi"/>
        </w:rPr>
        <w:tab/>
      </w:r>
      <w:r w:rsidRPr="001B0B9B">
        <w:rPr>
          <w:rFonts w:asciiTheme="majorHAnsi" w:hAnsiTheme="majorHAnsi"/>
        </w:rPr>
        <w:tab/>
      </w:r>
      <w:r w:rsidRPr="001B0B9B">
        <w:rPr>
          <w:rFonts w:asciiTheme="majorHAnsi" w:hAnsiTheme="majorHAnsi"/>
        </w:rPr>
        <w:tab/>
      </w:r>
      <w:r w:rsidRPr="001B0B9B">
        <w:rPr>
          <w:rFonts w:asciiTheme="majorHAnsi" w:hAnsiTheme="majorHAnsi"/>
        </w:rPr>
        <w:tab/>
      </w:r>
      <w:r w:rsidR="000007A8" w:rsidRPr="001B0B9B">
        <w:rPr>
          <w:rFonts w:asciiTheme="majorHAnsi" w:hAnsiTheme="majorHAnsi"/>
          <w:b/>
        </w:rPr>
        <w:t>Reporting Format- B</w:t>
      </w:r>
    </w:p>
    <w:p w:rsidR="0062410F" w:rsidRPr="001B0B9B" w:rsidRDefault="001B0B9B">
      <w:pPr>
        <w:rPr>
          <w:rFonts w:asciiTheme="majorHAnsi" w:hAnsiTheme="majorHAnsi"/>
          <w:b/>
        </w:rPr>
      </w:pPr>
      <w:r w:rsidRPr="001B0B9B">
        <w:rPr>
          <w:rFonts w:asciiTheme="majorHAnsi" w:hAnsiTheme="majorHAnsi"/>
          <w:b/>
        </w:rPr>
        <w:tab/>
      </w:r>
      <w:r w:rsidRPr="001B0B9B">
        <w:rPr>
          <w:rFonts w:asciiTheme="majorHAnsi" w:hAnsiTheme="majorHAnsi"/>
          <w:b/>
        </w:rPr>
        <w:tab/>
      </w:r>
      <w:r w:rsidRPr="001B0B9B">
        <w:rPr>
          <w:rFonts w:asciiTheme="majorHAnsi" w:hAnsiTheme="majorHAnsi"/>
          <w:b/>
        </w:rPr>
        <w:tab/>
      </w:r>
      <w:r w:rsidR="0062410F" w:rsidRPr="001B0B9B">
        <w:rPr>
          <w:rFonts w:asciiTheme="majorHAnsi" w:hAnsiTheme="majorHAnsi"/>
          <w:b/>
        </w:rPr>
        <w:t>Structure of the Detailed Reporting Format</w:t>
      </w:r>
    </w:p>
    <w:p w:rsidR="0062410F" w:rsidRPr="001B0B9B" w:rsidRDefault="001B0B9B">
      <w:pPr>
        <w:rPr>
          <w:rFonts w:asciiTheme="majorHAnsi" w:hAnsiTheme="majorHAnsi"/>
          <w:b/>
        </w:rPr>
      </w:pPr>
      <w:r w:rsidRPr="001B0B9B">
        <w:rPr>
          <w:rFonts w:asciiTheme="majorHAnsi" w:hAnsiTheme="majorHAnsi"/>
          <w:b/>
        </w:rPr>
        <w:tab/>
      </w:r>
      <w:r w:rsidR="0062410F" w:rsidRPr="001B0B9B">
        <w:rPr>
          <w:rFonts w:asciiTheme="majorHAnsi" w:hAnsiTheme="majorHAnsi"/>
          <w:b/>
        </w:rPr>
        <w:t>(To be submitted by evaluators to SACS for each TI evaluated with a copy DAC)</w:t>
      </w:r>
    </w:p>
    <w:p w:rsidR="0062410F" w:rsidRPr="001B0B9B" w:rsidRDefault="0062410F">
      <w:pPr>
        <w:rPr>
          <w:rFonts w:asciiTheme="majorHAnsi" w:hAnsiTheme="majorHAnsi"/>
        </w:rPr>
      </w:pPr>
    </w:p>
    <w:p w:rsidR="0062410F" w:rsidRPr="001B0B9B" w:rsidRDefault="0062410F">
      <w:pPr>
        <w:rPr>
          <w:rFonts w:asciiTheme="majorHAnsi" w:hAnsiTheme="majorHAnsi"/>
          <w:b/>
        </w:rPr>
      </w:pPr>
      <w:r w:rsidRPr="001B0B9B">
        <w:rPr>
          <w:rFonts w:asciiTheme="majorHAnsi" w:hAnsiTheme="majorHAnsi"/>
          <w:b/>
        </w:rPr>
        <w:t>Introduction</w:t>
      </w:r>
    </w:p>
    <w:p w:rsidR="0062410F" w:rsidRPr="001B0B9B" w:rsidRDefault="0062410F" w:rsidP="001B0B9B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7C31D0">
        <w:rPr>
          <w:rFonts w:asciiTheme="majorHAnsi" w:hAnsiTheme="majorHAnsi"/>
          <w:b/>
        </w:rPr>
        <w:t xml:space="preserve">Background of Project and </w:t>
      </w:r>
      <w:proofErr w:type="gramStart"/>
      <w:r w:rsidRPr="007C31D0">
        <w:rPr>
          <w:rFonts w:asciiTheme="majorHAnsi" w:hAnsiTheme="majorHAnsi"/>
          <w:b/>
        </w:rPr>
        <w:t>Organization</w:t>
      </w:r>
      <w:r w:rsidR="00A200D8">
        <w:rPr>
          <w:rFonts w:asciiTheme="majorHAnsi" w:hAnsiTheme="majorHAnsi"/>
        </w:rPr>
        <w:t xml:space="preserve"> :--</w:t>
      </w:r>
      <w:proofErr w:type="gramEnd"/>
      <w:r w:rsidR="00A200D8">
        <w:rPr>
          <w:rFonts w:asciiTheme="majorHAnsi" w:hAnsiTheme="majorHAnsi"/>
        </w:rPr>
        <w:t xml:space="preserve"> MSPSS  has been implementing the  migrant TI </w:t>
      </w:r>
      <w:r w:rsidR="00736CC2">
        <w:rPr>
          <w:rFonts w:asciiTheme="majorHAnsi" w:hAnsiTheme="majorHAnsi"/>
        </w:rPr>
        <w:t>program</w:t>
      </w:r>
      <w:r w:rsidR="00A200D8">
        <w:rPr>
          <w:rFonts w:asciiTheme="majorHAnsi" w:hAnsiTheme="majorHAnsi"/>
        </w:rPr>
        <w:t xml:space="preserve"> from 1</w:t>
      </w:r>
      <w:r w:rsidR="00A200D8" w:rsidRPr="00A200D8">
        <w:rPr>
          <w:rFonts w:asciiTheme="majorHAnsi" w:hAnsiTheme="majorHAnsi"/>
          <w:vertAlign w:val="superscript"/>
        </w:rPr>
        <w:t>st</w:t>
      </w:r>
      <w:r w:rsidR="00A200D8">
        <w:rPr>
          <w:rFonts w:asciiTheme="majorHAnsi" w:hAnsiTheme="majorHAnsi"/>
        </w:rPr>
        <w:t xml:space="preserve"> Aug 2010  under the name </w:t>
      </w:r>
      <w:proofErr w:type="spellStart"/>
      <w:r w:rsidR="00A200D8">
        <w:rPr>
          <w:rFonts w:asciiTheme="majorHAnsi" w:hAnsiTheme="majorHAnsi"/>
        </w:rPr>
        <w:t>Ashiyana</w:t>
      </w:r>
      <w:proofErr w:type="spellEnd"/>
      <w:r w:rsidR="00A200D8">
        <w:rPr>
          <w:rFonts w:asciiTheme="majorHAnsi" w:hAnsiTheme="majorHAnsi"/>
        </w:rPr>
        <w:t xml:space="preserve"> project. The </w:t>
      </w:r>
      <w:r w:rsidR="007B27F9">
        <w:rPr>
          <w:rFonts w:asciiTheme="majorHAnsi" w:hAnsiTheme="majorHAnsi"/>
        </w:rPr>
        <w:t>organization was</w:t>
      </w:r>
      <w:r w:rsidR="00A200D8">
        <w:rPr>
          <w:rFonts w:asciiTheme="majorHAnsi" w:hAnsiTheme="majorHAnsi"/>
        </w:rPr>
        <w:t xml:space="preserve"> established in 1983 with a mission for </w:t>
      </w:r>
      <w:r w:rsidR="007B27F9">
        <w:rPr>
          <w:rFonts w:asciiTheme="majorHAnsi" w:hAnsiTheme="majorHAnsi"/>
        </w:rPr>
        <w:t>working for</w:t>
      </w:r>
      <w:r w:rsidR="00A200D8">
        <w:rPr>
          <w:rFonts w:asciiTheme="majorHAnsi" w:hAnsiTheme="majorHAnsi"/>
        </w:rPr>
        <w:t xml:space="preserve"> social </w:t>
      </w:r>
      <w:r w:rsidR="007B27F9">
        <w:rPr>
          <w:rFonts w:asciiTheme="majorHAnsi" w:hAnsiTheme="majorHAnsi"/>
        </w:rPr>
        <w:t>awakening of</w:t>
      </w:r>
      <w:r w:rsidR="00A200D8">
        <w:rPr>
          <w:rFonts w:asciiTheme="majorHAnsi" w:hAnsiTheme="majorHAnsi"/>
        </w:rPr>
        <w:t xml:space="preserve"> Muslim community in and around Kolhapur district of Maharashtra.</w:t>
      </w:r>
    </w:p>
    <w:p w:rsidR="0062410F" w:rsidRPr="001B0B9B" w:rsidRDefault="0062410F" w:rsidP="001B0B9B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7C31D0">
        <w:rPr>
          <w:rFonts w:asciiTheme="majorHAnsi" w:hAnsiTheme="majorHAnsi"/>
          <w:b/>
        </w:rPr>
        <w:t xml:space="preserve">Name and address of the </w:t>
      </w:r>
      <w:proofErr w:type="gramStart"/>
      <w:r w:rsidRPr="007C31D0">
        <w:rPr>
          <w:rFonts w:asciiTheme="majorHAnsi" w:hAnsiTheme="majorHAnsi"/>
          <w:b/>
        </w:rPr>
        <w:t>Organization</w:t>
      </w:r>
      <w:r w:rsidR="00E45758">
        <w:rPr>
          <w:rFonts w:asciiTheme="majorHAnsi" w:hAnsiTheme="majorHAnsi"/>
        </w:rPr>
        <w:t xml:space="preserve"> :</w:t>
      </w:r>
      <w:proofErr w:type="gramEnd"/>
      <w:r w:rsidR="00E45758">
        <w:rPr>
          <w:rFonts w:asciiTheme="majorHAnsi" w:hAnsiTheme="majorHAnsi"/>
        </w:rPr>
        <w:t xml:space="preserve">--Muslim </w:t>
      </w:r>
      <w:proofErr w:type="spellStart"/>
      <w:r w:rsidR="00E45758">
        <w:rPr>
          <w:rFonts w:asciiTheme="majorHAnsi" w:hAnsiTheme="majorHAnsi"/>
        </w:rPr>
        <w:t>Samaj</w:t>
      </w:r>
      <w:proofErr w:type="spellEnd"/>
      <w:r w:rsidR="00E45758">
        <w:rPr>
          <w:rFonts w:asciiTheme="majorHAnsi" w:hAnsiTheme="majorHAnsi"/>
        </w:rPr>
        <w:t xml:space="preserve"> </w:t>
      </w:r>
      <w:proofErr w:type="spellStart"/>
      <w:r w:rsidR="00E45758">
        <w:rPr>
          <w:rFonts w:asciiTheme="majorHAnsi" w:hAnsiTheme="majorHAnsi"/>
        </w:rPr>
        <w:t>Prabodhan</w:t>
      </w:r>
      <w:proofErr w:type="spellEnd"/>
      <w:r w:rsidR="00E45758">
        <w:rPr>
          <w:rFonts w:asciiTheme="majorHAnsi" w:hAnsiTheme="majorHAnsi"/>
        </w:rPr>
        <w:t xml:space="preserve">  </w:t>
      </w:r>
      <w:proofErr w:type="spellStart"/>
      <w:r w:rsidR="00E45758">
        <w:rPr>
          <w:rFonts w:asciiTheme="majorHAnsi" w:hAnsiTheme="majorHAnsi"/>
        </w:rPr>
        <w:t>va</w:t>
      </w:r>
      <w:proofErr w:type="spellEnd"/>
      <w:r w:rsidR="00E45758">
        <w:rPr>
          <w:rFonts w:asciiTheme="majorHAnsi" w:hAnsiTheme="majorHAnsi"/>
        </w:rPr>
        <w:t xml:space="preserve"> </w:t>
      </w:r>
      <w:proofErr w:type="spellStart"/>
      <w:r w:rsidR="00E45758">
        <w:rPr>
          <w:rFonts w:asciiTheme="majorHAnsi" w:hAnsiTheme="majorHAnsi"/>
        </w:rPr>
        <w:t>Shikshan</w:t>
      </w:r>
      <w:proofErr w:type="spellEnd"/>
      <w:r w:rsidR="00E45758">
        <w:rPr>
          <w:rFonts w:asciiTheme="majorHAnsi" w:hAnsiTheme="majorHAnsi"/>
        </w:rPr>
        <w:t xml:space="preserve"> </w:t>
      </w:r>
      <w:proofErr w:type="spellStart"/>
      <w:r w:rsidR="00E45758">
        <w:rPr>
          <w:rFonts w:asciiTheme="majorHAnsi" w:hAnsiTheme="majorHAnsi"/>
        </w:rPr>
        <w:t>Sanstha</w:t>
      </w:r>
      <w:proofErr w:type="spellEnd"/>
      <w:r w:rsidR="00E45758">
        <w:rPr>
          <w:rFonts w:asciiTheme="majorHAnsi" w:hAnsiTheme="majorHAnsi"/>
        </w:rPr>
        <w:t xml:space="preserve"> </w:t>
      </w:r>
      <w:r w:rsidR="00361C38">
        <w:rPr>
          <w:rFonts w:asciiTheme="majorHAnsi" w:hAnsiTheme="majorHAnsi"/>
        </w:rPr>
        <w:t xml:space="preserve">, Near </w:t>
      </w:r>
      <w:proofErr w:type="spellStart"/>
      <w:r w:rsidR="00361C38">
        <w:rPr>
          <w:rFonts w:asciiTheme="majorHAnsi" w:hAnsiTheme="majorHAnsi"/>
        </w:rPr>
        <w:t>Rani</w:t>
      </w:r>
      <w:proofErr w:type="spellEnd"/>
      <w:r w:rsidR="00361C38">
        <w:rPr>
          <w:rFonts w:asciiTheme="majorHAnsi" w:hAnsiTheme="majorHAnsi"/>
        </w:rPr>
        <w:t xml:space="preserve"> </w:t>
      </w:r>
      <w:proofErr w:type="spellStart"/>
      <w:r w:rsidR="00361C38">
        <w:rPr>
          <w:rFonts w:asciiTheme="majorHAnsi" w:hAnsiTheme="majorHAnsi"/>
        </w:rPr>
        <w:t>bagh</w:t>
      </w:r>
      <w:proofErr w:type="spellEnd"/>
      <w:r w:rsidR="00361C38">
        <w:rPr>
          <w:rFonts w:asciiTheme="majorHAnsi" w:hAnsiTheme="majorHAnsi"/>
        </w:rPr>
        <w:t xml:space="preserve"> , </w:t>
      </w:r>
      <w:proofErr w:type="spellStart"/>
      <w:r w:rsidR="00361C38">
        <w:rPr>
          <w:rFonts w:asciiTheme="majorHAnsi" w:hAnsiTheme="majorHAnsi"/>
        </w:rPr>
        <w:t>Ichalkaranji</w:t>
      </w:r>
      <w:proofErr w:type="spellEnd"/>
      <w:r w:rsidR="00361C38">
        <w:rPr>
          <w:rFonts w:asciiTheme="majorHAnsi" w:hAnsiTheme="majorHAnsi"/>
        </w:rPr>
        <w:t xml:space="preserve">, </w:t>
      </w:r>
      <w:r w:rsidR="00736CC2">
        <w:rPr>
          <w:rFonts w:asciiTheme="majorHAnsi" w:hAnsiTheme="majorHAnsi"/>
        </w:rPr>
        <w:t>Kolhapur</w:t>
      </w:r>
      <w:r w:rsidR="00361C38">
        <w:rPr>
          <w:rFonts w:asciiTheme="majorHAnsi" w:hAnsiTheme="majorHAnsi"/>
        </w:rPr>
        <w:t xml:space="preserve"> district .</w:t>
      </w:r>
    </w:p>
    <w:p w:rsidR="0062410F" w:rsidRPr="001B0B9B" w:rsidRDefault="0062410F" w:rsidP="001B0B9B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7C31D0">
        <w:rPr>
          <w:rFonts w:asciiTheme="majorHAnsi" w:hAnsiTheme="majorHAnsi"/>
          <w:b/>
        </w:rPr>
        <w:t xml:space="preserve">Chief </w:t>
      </w:r>
      <w:proofErr w:type="gramStart"/>
      <w:r w:rsidRPr="007C31D0">
        <w:rPr>
          <w:rFonts w:asciiTheme="majorHAnsi" w:hAnsiTheme="majorHAnsi"/>
          <w:b/>
        </w:rPr>
        <w:t>Functionary</w:t>
      </w:r>
      <w:r w:rsidR="00E45758" w:rsidRPr="007C31D0">
        <w:rPr>
          <w:rFonts w:asciiTheme="majorHAnsi" w:hAnsiTheme="majorHAnsi"/>
          <w:b/>
        </w:rPr>
        <w:t xml:space="preserve"> :</w:t>
      </w:r>
      <w:proofErr w:type="gramEnd"/>
      <w:r w:rsidR="00E45758" w:rsidRPr="007C31D0">
        <w:rPr>
          <w:rFonts w:asciiTheme="majorHAnsi" w:hAnsiTheme="majorHAnsi"/>
          <w:b/>
        </w:rPr>
        <w:t>--</w:t>
      </w:r>
      <w:proofErr w:type="spellStart"/>
      <w:r w:rsidR="00E45758">
        <w:rPr>
          <w:rFonts w:asciiTheme="majorHAnsi" w:hAnsiTheme="majorHAnsi"/>
        </w:rPr>
        <w:t>Eknath</w:t>
      </w:r>
      <w:proofErr w:type="spellEnd"/>
      <w:r w:rsidR="00E45758">
        <w:rPr>
          <w:rFonts w:asciiTheme="majorHAnsi" w:hAnsiTheme="majorHAnsi"/>
        </w:rPr>
        <w:t xml:space="preserve"> </w:t>
      </w:r>
      <w:proofErr w:type="spellStart"/>
      <w:r w:rsidR="00E45758">
        <w:rPr>
          <w:rFonts w:asciiTheme="majorHAnsi" w:hAnsiTheme="majorHAnsi"/>
        </w:rPr>
        <w:t>Relekar</w:t>
      </w:r>
      <w:proofErr w:type="spellEnd"/>
      <w:r w:rsidR="00E45758">
        <w:rPr>
          <w:rFonts w:asciiTheme="majorHAnsi" w:hAnsiTheme="majorHAnsi"/>
        </w:rPr>
        <w:t xml:space="preserve"> is the President   and Mr. </w:t>
      </w:r>
      <w:proofErr w:type="spellStart"/>
      <w:r w:rsidR="00E45758">
        <w:rPr>
          <w:rFonts w:asciiTheme="majorHAnsi" w:hAnsiTheme="majorHAnsi"/>
        </w:rPr>
        <w:t>G.N.Salati</w:t>
      </w:r>
      <w:proofErr w:type="spellEnd"/>
      <w:r w:rsidR="00E45758">
        <w:rPr>
          <w:rFonts w:asciiTheme="majorHAnsi" w:hAnsiTheme="majorHAnsi"/>
        </w:rPr>
        <w:t xml:space="preserve"> is Vice President</w:t>
      </w:r>
      <w:r w:rsidR="00A200D8">
        <w:rPr>
          <w:rFonts w:asciiTheme="majorHAnsi" w:hAnsiTheme="majorHAnsi"/>
        </w:rPr>
        <w:t xml:space="preserve"> and Project Director .</w:t>
      </w:r>
    </w:p>
    <w:p w:rsidR="0062410F" w:rsidRPr="001B0B9B" w:rsidRDefault="0062410F" w:rsidP="001B0B9B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7C31D0">
        <w:rPr>
          <w:rFonts w:asciiTheme="majorHAnsi" w:hAnsiTheme="majorHAnsi"/>
          <w:b/>
        </w:rPr>
        <w:t>Year of Establishment</w:t>
      </w:r>
      <w:r w:rsidR="00E45758">
        <w:rPr>
          <w:rFonts w:asciiTheme="majorHAnsi" w:hAnsiTheme="majorHAnsi"/>
        </w:rPr>
        <w:t>:-- 1983</w:t>
      </w:r>
    </w:p>
    <w:p w:rsidR="0062410F" w:rsidRPr="001B0B9B" w:rsidRDefault="0062410F" w:rsidP="001B0B9B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7C31D0">
        <w:rPr>
          <w:rFonts w:asciiTheme="majorHAnsi" w:hAnsiTheme="majorHAnsi"/>
          <w:b/>
        </w:rPr>
        <w:t>Year of month of project initiation</w:t>
      </w:r>
      <w:r w:rsidR="00E45758">
        <w:rPr>
          <w:rFonts w:asciiTheme="majorHAnsi" w:hAnsiTheme="majorHAnsi"/>
        </w:rPr>
        <w:t xml:space="preserve"> :- Aug 2010</w:t>
      </w:r>
    </w:p>
    <w:p w:rsidR="0062410F" w:rsidRPr="001B0B9B" w:rsidRDefault="0062410F" w:rsidP="001B0B9B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7C31D0">
        <w:rPr>
          <w:rFonts w:asciiTheme="majorHAnsi" w:hAnsiTheme="majorHAnsi"/>
          <w:b/>
        </w:rPr>
        <w:t>Evaluation Team</w:t>
      </w:r>
      <w:r w:rsidR="00A200D8">
        <w:rPr>
          <w:rFonts w:asciiTheme="majorHAnsi" w:hAnsiTheme="majorHAnsi"/>
        </w:rPr>
        <w:t xml:space="preserve">:-- </w:t>
      </w:r>
      <w:proofErr w:type="spellStart"/>
      <w:r w:rsidR="00A200D8">
        <w:rPr>
          <w:rFonts w:asciiTheme="majorHAnsi" w:hAnsiTheme="majorHAnsi"/>
        </w:rPr>
        <w:t>N.Sreenivasa</w:t>
      </w:r>
      <w:proofErr w:type="spellEnd"/>
      <w:r w:rsidR="00A200D8">
        <w:rPr>
          <w:rFonts w:asciiTheme="majorHAnsi" w:hAnsiTheme="majorHAnsi"/>
        </w:rPr>
        <w:t xml:space="preserve"> </w:t>
      </w:r>
      <w:proofErr w:type="spellStart"/>
      <w:r w:rsidR="00A200D8">
        <w:rPr>
          <w:rFonts w:asciiTheme="majorHAnsi" w:hAnsiTheme="majorHAnsi"/>
        </w:rPr>
        <w:t>Rao</w:t>
      </w:r>
      <w:proofErr w:type="spellEnd"/>
      <w:r w:rsidR="00A200D8">
        <w:rPr>
          <w:rFonts w:asciiTheme="majorHAnsi" w:hAnsiTheme="majorHAnsi"/>
        </w:rPr>
        <w:t xml:space="preserve">   and N. </w:t>
      </w:r>
      <w:proofErr w:type="spellStart"/>
      <w:r w:rsidR="00A200D8">
        <w:rPr>
          <w:rFonts w:asciiTheme="majorHAnsi" w:hAnsiTheme="majorHAnsi"/>
        </w:rPr>
        <w:t>Jagadeesh</w:t>
      </w:r>
      <w:proofErr w:type="spellEnd"/>
    </w:p>
    <w:p w:rsidR="0062410F" w:rsidRPr="001B0B9B" w:rsidRDefault="0062410F" w:rsidP="001B0B9B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1B0B9B">
        <w:rPr>
          <w:rFonts w:asciiTheme="majorHAnsi" w:hAnsiTheme="majorHAnsi"/>
        </w:rPr>
        <w:t>Time Frame</w:t>
      </w:r>
      <w:r w:rsidR="00A200D8">
        <w:rPr>
          <w:rFonts w:asciiTheme="majorHAnsi" w:hAnsiTheme="majorHAnsi"/>
        </w:rPr>
        <w:t>:---14,15,16 April 2016</w:t>
      </w:r>
    </w:p>
    <w:p w:rsidR="001B0B9B" w:rsidRPr="001B0B9B" w:rsidRDefault="001B0B9B">
      <w:pPr>
        <w:rPr>
          <w:rFonts w:asciiTheme="majorHAnsi" w:hAnsiTheme="majorHAnsi"/>
          <w:sz w:val="8"/>
        </w:rPr>
      </w:pPr>
    </w:p>
    <w:p w:rsidR="001B0B9B" w:rsidRDefault="0062410F" w:rsidP="001B0B9B">
      <w:pPr>
        <w:spacing w:after="0"/>
        <w:rPr>
          <w:rFonts w:asciiTheme="majorHAnsi" w:hAnsiTheme="majorHAnsi"/>
          <w:b/>
        </w:rPr>
      </w:pPr>
      <w:r w:rsidRPr="001B0B9B">
        <w:rPr>
          <w:rFonts w:asciiTheme="majorHAnsi" w:hAnsiTheme="majorHAnsi"/>
          <w:b/>
        </w:rPr>
        <w:t>Profile of TI</w:t>
      </w:r>
    </w:p>
    <w:p w:rsidR="0062410F" w:rsidRDefault="0062410F" w:rsidP="001B0B9B">
      <w:pPr>
        <w:spacing w:after="0"/>
        <w:rPr>
          <w:rFonts w:asciiTheme="majorHAnsi" w:hAnsiTheme="majorHAnsi"/>
        </w:rPr>
      </w:pPr>
      <w:r w:rsidRPr="001B0B9B">
        <w:rPr>
          <w:rFonts w:asciiTheme="majorHAnsi" w:hAnsiTheme="majorHAnsi"/>
        </w:rPr>
        <w:t>(Information to be captured)</w:t>
      </w:r>
    </w:p>
    <w:p w:rsidR="001B0B9B" w:rsidRPr="001B0B9B" w:rsidRDefault="001B0B9B" w:rsidP="001B0B9B">
      <w:pPr>
        <w:spacing w:after="0"/>
        <w:rPr>
          <w:rFonts w:asciiTheme="majorHAnsi" w:hAnsiTheme="majorHAnsi"/>
        </w:rPr>
      </w:pPr>
    </w:p>
    <w:p w:rsidR="0062410F" w:rsidRPr="001B0B9B" w:rsidRDefault="0062410F" w:rsidP="001B0B9B">
      <w:pPr>
        <w:pStyle w:val="ListParagraph"/>
        <w:numPr>
          <w:ilvl w:val="0"/>
          <w:numId w:val="9"/>
        </w:numPr>
        <w:spacing w:after="0" w:line="240" w:lineRule="auto"/>
        <w:rPr>
          <w:rFonts w:asciiTheme="majorHAnsi" w:hAnsiTheme="majorHAnsi"/>
        </w:rPr>
      </w:pPr>
      <w:r w:rsidRPr="001B0B9B">
        <w:rPr>
          <w:rFonts w:asciiTheme="majorHAnsi" w:hAnsiTheme="majorHAnsi"/>
        </w:rPr>
        <w:t>Target Population Profile: MIGRANTS</w:t>
      </w:r>
    </w:p>
    <w:p w:rsidR="0062410F" w:rsidRPr="001B0B9B" w:rsidRDefault="0062410F" w:rsidP="001B0B9B">
      <w:pPr>
        <w:pStyle w:val="ListParagraph"/>
        <w:numPr>
          <w:ilvl w:val="0"/>
          <w:numId w:val="9"/>
        </w:numPr>
        <w:spacing w:line="240" w:lineRule="auto"/>
        <w:rPr>
          <w:rFonts w:asciiTheme="majorHAnsi" w:hAnsiTheme="majorHAnsi"/>
        </w:rPr>
      </w:pPr>
      <w:r w:rsidRPr="001B0B9B">
        <w:rPr>
          <w:rFonts w:asciiTheme="majorHAnsi" w:hAnsiTheme="majorHAnsi"/>
        </w:rPr>
        <w:t>Size of Target Group(s)</w:t>
      </w:r>
      <w:r w:rsidR="00736CC2">
        <w:rPr>
          <w:rFonts w:asciiTheme="majorHAnsi" w:hAnsiTheme="majorHAnsi"/>
        </w:rPr>
        <w:t>:--20,000.</w:t>
      </w:r>
    </w:p>
    <w:p w:rsidR="0062410F" w:rsidRPr="001B0B9B" w:rsidRDefault="0062410F" w:rsidP="001B0B9B">
      <w:pPr>
        <w:pStyle w:val="ListParagraph"/>
        <w:numPr>
          <w:ilvl w:val="0"/>
          <w:numId w:val="9"/>
        </w:numPr>
        <w:spacing w:line="240" w:lineRule="auto"/>
        <w:rPr>
          <w:rFonts w:asciiTheme="majorHAnsi" w:hAnsiTheme="majorHAnsi"/>
        </w:rPr>
      </w:pPr>
      <w:r w:rsidRPr="001B0B9B">
        <w:rPr>
          <w:rFonts w:asciiTheme="majorHAnsi" w:hAnsiTheme="majorHAnsi"/>
        </w:rPr>
        <w:t>Target Area</w:t>
      </w:r>
      <w:r w:rsidR="00736CC2">
        <w:rPr>
          <w:rFonts w:asciiTheme="majorHAnsi" w:hAnsiTheme="majorHAnsi"/>
        </w:rPr>
        <w:t>;-</w:t>
      </w:r>
      <w:r w:rsidR="00F77B35">
        <w:rPr>
          <w:rFonts w:asciiTheme="majorHAnsi" w:hAnsiTheme="majorHAnsi"/>
        </w:rPr>
        <w:t xml:space="preserve">- </w:t>
      </w:r>
      <w:proofErr w:type="spellStart"/>
      <w:r w:rsidR="00F77B35">
        <w:rPr>
          <w:rFonts w:asciiTheme="majorHAnsi" w:hAnsiTheme="majorHAnsi"/>
        </w:rPr>
        <w:t>Shirol</w:t>
      </w:r>
      <w:proofErr w:type="spellEnd"/>
      <w:r w:rsidR="00F77B35">
        <w:rPr>
          <w:rFonts w:asciiTheme="majorHAnsi" w:hAnsiTheme="majorHAnsi"/>
        </w:rPr>
        <w:t xml:space="preserve"> and </w:t>
      </w:r>
      <w:proofErr w:type="spellStart"/>
      <w:r w:rsidR="00F77B35">
        <w:rPr>
          <w:rFonts w:asciiTheme="majorHAnsi" w:hAnsiTheme="majorHAnsi"/>
        </w:rPr>
        <w:t>Hathkanagale</w:t>
      </w:r>
      <w:proofErr w:type="spellEnd"/>
      <w:r w:rsidR="00F77B35">
        <w:rPr>
          <w:rFonts w:asciiTheme="majorHAnsi" w:hAnsiTheme="majorHAnsi"/>
        </w:rPr>
        <w:t xml:space="preserve"> </w:t>
      </w:r>
      <w:r w:rsidR="00736CC2">
        <w:rPr>
          <w:rFonts w:asciiTheme="majorHAnsi" w:hAnsiTheme="majorHAnsi"/>
        </w:rPr>
        <w:t xml:space="preserve"> of Kolhapur  district </w:t>
      </w:r>
    </w:p>
    <w:p w:rsidR="0062410F" w:rsidRPr="001B0B9B" w:rsidRDefault="0062410F">
      <w:pPr>
        <w:rPr>
          <w:rFonts w:asciiTheme="majorHAnsi" w:hAnsiTheme="majorHAnsi"/>
          <w:sz w:val="2"/>
        </w:rPr>
      </w:pPr>
    </w:p>
    <w:p w:rsidR="0062410F" w:rsidRPr="001B0B9B" w:rsidRDefault="0062410F">
      <w:pPr>
        <w:rPr>
          <w:rFonts w:asciiTheme="majorHAnsi" w:hAnsiTheme="majorHAnsi"/>
        </w:rPr>
      </w:pPr>
      <w:r w:rsidRPr="001B0B9B">
        <w:rPr>
          <w:rFonts w:asciiTheme="majorHAnsi" w:hAnsiTheme="majorHAnsi"/>
        </w:rPr>
        <w:t>Key findings and recommendation on Various Project Components</w:t>
      </w:r>
    </w:p>
    <w:p w:rsidR="0062410F" w:rsidRPr="001B0B9B" w:rsidRDefault="0062410F" w:rsidP="0062410F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1B0B9B">
        <w:rPr>
          <w:rFonts w:asciiTheme="majorHAnsi" w:hAnsiTheme="majorHAnsi"/>
          <w:b/>
        </w:rPr>
        <w:t>Organizational support to the programme</w:t>
      </w:r>
      <w:r w:rsidR="00E97ED9" w:rsidRPr="001B0B9B">
        <w:rPr>
          <w:rFonts w:asciiTheme="majorHAnsi" w:hAnsiTheme="majorHAnsi"/>
          <w:b/>
        </w:rPr>
        <w:t xml:space="preserve"> -: </w:t>
      </w:r>
    </w:p>
    <w:p w:rsidR="00646F93" w:rsidRDefault="00646F93" w:rsidP="001B0B9B">
      <w:pPr>
        <w:pStyle w:val="ListParagraph"/>
        <w:ind w:left="1080"/>
        <w:jc w:val="both"/>
        <w:rPr>
          <w:rFonts w:asciiTheme="majorHAnsi" w:hAnsiTheme="majorHAnsi"/>
        </w:rPr>
      </w:pPr>
    </w:p>
    <w:p w:rsidR="00646F93" w:rsidRDefault="00646F93" w:rsidP="001B0B9B">
      <w:pPr>
        <w:pStyle w:val="ListParagraph"/>
        <w:ind w:left="108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 team has interacted with the </w:t>
      </w:r>
      <w:proofErr w:type="gramStart"/>
      <w:r>
        <w:rPr>
          <w:rFonts w:asciiTheme="majorHAnsi" w:hAnsiTheme="majorHAnsi"/>
        </w:rPr>
        <w:t>President ,</w:t>
      </w:r>
      <w:proofErr w:type="gramEnd"/>
      <w:r w:rsidR="007C31D0">
        <w:rPr>
          <w:rFonts w:asciiTheme="majorHAnsi" w:hAnsiTheme="majorHAnsi"/>
        </w:rPr>
        <w:t xml:space="preserve"> Vice president/ P</w:t>
      </w:r>
      <w:r>
        <w:rPr>
          <w:rFonts w:asciiTheme="majorHAnsi" w:hAnsiTheme="majorHAnsi"/>
        </w:rPr>
        <w:t xml:space="preserve">roject director  and trust members to  find out their vision and involvement in the project activities . The evaluation </w:t>
      </w:r>
      <w:proofErr w:type="gramStart"/>
      <w:r>
        <w:rPr>
          <w:rFonts w:asciiTheme="majorHAnsi" w:hAnsiTheme="majorHAnsi"/>
        </w:rPr>
        <w:t>team  has</w:t>
      </w:r>
      <w:proofErr w:type="gramEnd"/>
      <w:r>
        <w:rPr>
          <w:rFonts w:asciiTheme="majorHAnsi" w:hAnsiTheme="majorHAnsi"/>
        </w:rPr>
        <w:t xml:space="preserve"> noticed that the trustees have clear vision  about the project activities and is providing necessary support to the project staff to implement the project.</w:t>
      </w:r>
    </w:p>
    <w:p w:rsidR="001B0B9B" w:rsidRPr="001B0B9B" w:rsidRDefault="001B0B9B" w:rsidP="00E97ED9">
      <w:pPr>
        <w:pStyle w:val="ListParagraph"/>
        <w:ind w:left="1080"/>
        <w:rPr>
          <w:rFonts w:asciiTheme="majorHAnsi" w:hAnsiTheme="majorHAnsi"/>
        </w:rPr>
      </w:pPr>
    </w:p>
    <w:p w:rsidR="00CD2408" w:rsidRPr="001B0B9B" w:rsidRDefault="00CD2408" w:rsidP="00CD2408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1B0B9B">
        <w:rPr>
          <w:rFonts w:asciiTheme="majorHAnsi" w:hAnsiTheme="majorHAnsi"/>
          <w:b/>
        </w:rPr>
        <w:t>Organizational Capacity</w:t>
      </w:r>
      <w:r w:rsidR="001B0B9B">
        <w:rPr>
          <w:rFonts w:asciiTheme="majorHAnsi" w:hAnsiTheme="majorHAnsi"/>
          <w:b/>
        </w:rPr>
        <w:t>:</w:t>
      </w:r>
    </w:p>
    <w:p w:rsidR="00CD2408" w:rsidRDefault="00734FDD" w:rsidP="001B0B9B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 project is supported by one Project </w:t>
      </w:r>
      <w:r w:rsidR="007C31D0">
        <w:rPr>
          <w:rFonts w:asciiTheme="majorHAnsi" w:hAnsiTheme="majorHAnsi"/>
        </w:rPr>
        <w:t>Director,</w:t>
      </w:r>
      <w:r>
        <w:rPr>
          <w:rFonts w:asciiTheme="majorHAnsi" w:hAnsiTheme="majorHAnsi"/>
        </w:rPr>
        <w:t xml:space="preserve"> one </w:t>
      </w:r>
      <w:proofErr w:type="spellStart"/>
      <w:r>
        <w:rPr>
          <w:rFonts w:asciiTheme="majorHAnsi" w:hAnsiTheme="majorHAnsi"/>
        </w:rPr>
        <w:t>Programme</w:t>
      </w:r>
      <w:proofErr w:type="spellEnd"/>
      <w:r>
        <w:rPr>
          <w:rFonts w:asciiTheme="majorHAnsi" w:hAnsiTheme="majorHAnsi"/>
        </w:rPr>
        <w:t xml:space="preserve"> </w:t>
      </w:r>
      <w:r w:rsidR="007C31D0">
        <w:rPr>
          <w:rFonts w:asciiTheme="majorHAnsi" w:hAnsiTheme="majorHAnsi"/>
        </w:rPr>
        <w:t>Manager,</w:t>
      </w:r>
      <w:r>
        <w:rPr>
          <w:rFonts w:asciiTheme="majorHAnsi" w:hAnsiTheme="majorHAnsi"/>
        </w:rPr>
        <w:t xml:space="preserve"> one </w:t>
      </w:r>
      <w:proofErr w:type="gramStart"/>
      <w:r>
        <w:rPr>
          <w:rFonts w:asciiTheme="majorHAnsi" w:hAnsiTheme="majorHAnsi"/>
        </w:rPr>
        <w:t>Counselor ,</w:t>
      </w:r>
      <w:proofErr w:type="gramEnd"/>
      <w:r>
        <w:rPr>
          <w:rFonts w:asciiTheme="majorHAnsi" w:hAnsiTheme="majorHAnsi"/>
        </w:rPr>
        <w:t xml:space="preserve"> one M&amp;E cum accountant, 10 ORWs, 26 Peer leaders and PP Doctors . The staff is reporting to the </w:t>
      </w:r>
      <w:proofErr w:type="gramStart"/>
      <w:r>
        <w:rPr>
          <w:rFonts w:asciiTheme="majorHAnsi" w:hAnsiTheme="majorHAnsi"/>
        </w:rPr>
        <w:t>organization ,</w:t>
      </w:r>
      <w:proofErr w:type="gramEnd"/>
      <w:r>
        <w:rPr>
          <w:rFonts w:asciiTheme="majorHAnsi" w:hAnsiTheme="majorHAnsi"/>
        </w:rPr>
        <w:t xml:space="preserve"> district and state teams . The PO of the </w:t>
      </w:r>
      <w:proofErr w:type="gramStart"/>
      <w:r>
        <w:rPr>
          <w:rFonts w:asciiTheme="majorHAnsi" w:hAnsiTheme="majorHAnsi"/>
        </w:rPr>
        <w:t>TSU  and</w:t>
      </w:r>
      <w:proofErr w:type="gramEnd"/>
      <w:r>
        <w:rPr>
          <w:rFonts w:asciiTheme="majorHAnsi" w:hAnsiTheme="majorHAnsi"/>
        </w:rPr>
        <w:t xml:space="preserve"> SACS teams have been proving supportive supervision for the project   and is supported by DAPCU.</w:t>
      </w:r>
    </w:p>
    <w:p w:rsidR="007C31D0" w:rsidRPr="001B0B9B" w:rsidRDefault="007C31D0" w:rsidP="007C31D0">
      <w:pPr>
        <w:pStyle w:val="ListParagraph"/>
        <w:ind w:left="1800"/>
        <w:jc w:val="both"/>
        <w:rPr>
          <w:rFonts w:asciiTheme="majorHAnsi" w:hAnsiTheme="majorHAnsi"/>
        </w:rPr>
      </w:pPr>
    </w:p>
    <w:p w:rsidR="00734FDD" w:rsidRDefault="00734FDD" w:rsidP="001B0B9B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</w:rPr>
      </w:pPr>
      <w:r w:rsidRPr="00734FDD">
        <w:rPr>
          <w:rFonts w:asciiTheme="majorHAnsi" w:hAnsiTheme="majorHAnsi"/>
        </w:rPr>
        <w:lastRenderedPageBreak/>
        <w:t xml:space="preserve"> Training is done for </w:t>
      </w:r>
      <w:proofErr w:type="gramStart"/>
      <w:r w:rsidRPr="00734FDD">
        <w:rPr>
          <w:rFonts w:asciiTheme="majorHAnsi" w:hAnsiTheme="majorHAnsi"/>
        </w:rPr>
        <w:t>PM ,</w:t>
      </w:r>
      <w:proofErr w:type="gramEnd"/>
      <w:r w:rsidRPr="00734FDD">
        <w:rPr>
          <w:rFonts w:asciiTheme="majorHAnsi" w:hAnsiTheme="majorHAnsi"/>
        </w:rPr>
        <w:t xml:space="preserve"> M&amp;E  and Counselor  during  sep 2014 by STRC.</w:t>
      </w:r>
      <w:r>
        <w:rPr>
          <w:rFonts w:asciiTheme="majorHAnsi" w:hAnsiTheme="majorHAnsi"/>
        </w:rPr>
        <w:t xml:space="preserve"> And there were no other </w:t>
      </w:r>
      <w:r w:rsidR="00647F26">
        <w:rPr>
          <w:rFonts w:asciiTheme="majorHAnsi" w:hAnsiTheme="majorHAnsi"/>
        </w:rPr>
        <w:t>trainings</w:t>
      </w:r>
      <w:r>
        <w:rPr>
          <w:rFonts w:asciiTheme="majorHAnsi" w:hAnsiTheme="majorHAnsi"/>
        </w:rPr>
        <w:t xml:space="preserve"> organized by SACS or STRC. The </w:t>
      </w:r>
      <w:r w:rsidR="00BC391F">
        <w:rPr>
          <w:rFonts w:asciiTheme="majorHAnsi" w:hAnsiTheme="majorHAnsi"/>
        </w:rPr>
        <w:t>trained PM</w:t>
      </w:r>
      <w:r>
        <w:rPr>
          <w:rFonts w:asciiTheme="majorHAnsi" w:hAnsiTheme="majorHAnsi"/>
        </w:rPr>
        <w:t xml:space="preserve"> has resigned and the present PM is untrained.</w:t>
      </w:r>
    </w:p>
    <w:p w:rsidR="00CD2408" w:rsidRPr="001B0B9B" w:rsidRDefault="00734FDD" w:rsidP="001B0B9B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</w:rPr>
      </w:pPr>
      <w:r w:rsidRPr="00734FDD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 The organization has sufficient infrastructure in terms of space </w:t>
      </w:r>
      <w:r w:rsidR="00BC391F">
        <w:rPr>
          <w:rFonts w:asciiTheme="majorHAnsi" w:hAnsiTheme="majorHAnsi"/>
        </w:rPr>
        <w:t xml:space="preserve">and </w:t>
      </w:r>
      <w:proofErr w:type="gramStart"/>
      <w:r w:rsidR="00BC391F">
        <w:rPr>
          <w:rFonts w:asciiTheme="majorHAnsi" w:hAnsiTheme="majorHAnsi"/>
        </w:rPr>
        <w:t>material</w:t>
      </w:r>
      <w:r>
        <w:rPr>
          <w:rFonts w:asciiTheme="majorHAnsi" w:hAnsiTheme="majorHAnsi"/>
        </w:rPr>
        <w:t xml:space="preserve">  to</w:t>
      </w:r>
      <w:proofErr w:type="gramEnd"/>
      <w:r>
        <w:rPr>
          <w:rFonts w:asciiTheme="majorHAnsi" w:hAnsiTheme="majorHAnsi"/>
        </w:rPr>
        <w:t xml:space="preserve"> run the </w:t>
      </w:r>
      <w:proofErr w:type="spellStart"/>
      <w:r>
        <w:rPr>
          <w:rFonts w:asciiTheme="majorHAnsi" w:hAnsiTheme="majorHAnsi"/>
        </w:rPr>
        <w:t>programme</w:t>
      </w:r>
      <w:proofErr w:type="spellEnd"/>
      <w:r>
        <w:rPr>
          <w:rFonts w:asciiTheme="majorHAnsi" w:hAnsiTheme="majorHAnsi"/>
        </w:rPr>
        <w:t xml:space="preserve"> effectively </w:t>
      </w:r>
      <w:r w:rsidR="007A0589">
        <w:rPr>
          <w:rFonts w:asciiTheme="majorHAnsi" w:hAnsiTheme="majorHAnsi"/>
        </w:rPr>
        <w:t>.</w:t>
      </w:r>
    </w:p>
    <w:p w:rsidR="009F7A36" w:rsidRDefault="00CD2408" w:rsidP="009F7A36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</w:rPr>
      </w:pPr>
      <w:r w:rsidRPr="007D5EE4">
        <w:rPr>
          <w:rFonts w:asciiTheme="majorHAnsi" w:hAnsiTheme="majorHAnsi"/>
        </w:rPr>
        <w:t xml:space="preserve">Documentation and Reporting: </w:t>
      </w:r>
      <w:r w:rsidR="007D5EE4">
        <w:rPr>
          <w:rFonts w:asciiTheme="majorHAnsi" w:hAnsiTheme="majorHAnsi"/>
        </w:rPr>
        <w:t xml:space="preserve"> SACS </w:t>
      </w:r>
      <w:proofErr w:type="gramStart"/>
      <w:r w:rsidR="007D5EE4">
        <w:rPr>
          <w:rFonts w:asciiTheme="majorHAnsi" w:hAnsiTheme="majorHAnsi"/>
        </w:rPr>
        <w:t>protocol are</w:t>
      </w:r>
      <w:proofErr w:type="gramEnd"/>
      <w:r w:rsidR="007D5EE4">
        <w:rPr>
          <w:rFonts w:asciiTheme="majorHAnsi" w:hAnsiTheme="majorHAnsi"/>
        </w:rPr>
        <w:t xml:space="preserve"> being </w:t>
      </w:r>
      <w:r w:rsidR="00BC391F">
        <w:rPr>
          <w:rFonts w:asciiTheme="majorHAnsi" w:hAnsiTheme="majorHAnsi"/>
        </w:rPr>
        <w:t>followed</w:t>
      </w:r>
      <w:r w:rsidR="007D5EE4">
        <w:rPr>
          <w:rFonts w:asciiTheme="majorHAnsi" w:hAnsiTheme="majorHAnsi"/>
        </w:rPr>
        <w:t xml:space="preserve"> but documentation </w:t>
      </w:r>
      <w:r w:rsidR="007F2F38">
        <w:rPr>
          <w:rFonts w:asciiTheme="majorHAnsi" w:hAnsiTheme="majorHAnsi"/>
        </w:rPr>
        <w:t>needs improvement.</w:t>
      </w:r>
    </w:p>
    <w:p w:rsidR="007C31D0" w:rsidRDefault="007C31D0" w:rsidP="007C31D0">
      <w:pPr>
        <w:pStyle w:val="ListParagraph"/>
        <w:ind w:left="1800"/>
        <w:jc w:val="both"/>
        <w:rPr>
          <w:rFonts w:asciiTheme="majorHAnsi" w:hAnsiTheme="majorHAnsi"/>
        </w:rPr>
      </w:pPr>
    </w:p>
    <w:p w:rsidR="007C31D0" w:rsidRPr="007D5EE4" w:rsidRDefault="007C31D0" w:rsidP="007C31D0">
      <w:pPr>
        <w:pStyle w:val="ListParagraph"/>
        <w:ind w:left="1800"/>
        <w:jc w:val="both"/>
        <w:rPr>
          <w:rFonts w:asciiTheme="majorHAnsi" w:hAnsiTheme="majorHAnsi"/>
        </w:rPr>
      </w:pPr>
    </w:p>
    <w:p w:rsidR="00184CD7" w:rsidRDefault="001B0B9B" w:rsidP="001B0B9B">
      <w:pPr>
        <w:pStyle w:val="ListParagraph"/>
        <w:numPr>
          <w:ilvl w:val="0"/>
          <w:numId w:val="1"/>
        </w:numPr>
        <w:ind w:firstLine="0"/>
        <w:rPr>
          <w:rFonts w:asciiTheme="majorHAnsi" w:hAnsiTheme="majorHAnsi"/>
          <w:b/>
        </w:rPr>
      </w:pPr>
      <w:r w:rsidRPr="009F7A36">
        <w:rPr>
          <w:rFonts w:asciiTheme="majorHAnsi" w:hAnsiTheme="majorHAnsi"/>
          <w:b/>
        </w:rPr>
        <w:t xml:space="preserve">       </w:t>
      </w:r>
      <w:r w:rsidR="00184CD7" w:rsidRPr="009F7A36">
        <w:rPr>
          <w:rFonts w:asciiTheme="majorHAnsi" w:hAnsiTheme="majorHAnsi"/>
          <w:b/>
        </w:rPr>
        <w:t>Programme Deliverables</w:t>
      </w:r>
    </w:p>
    <w:p w:rsidR="009F7A36" w:rsidRPr="009F7A36" w:rsidRDefault="009F7A36" w:rsidP="009F7A36">
      <w:pPr>
        <w:pStyle w:val="ListParagraph"/>
        <w:ind w:left="1080"/>
        <w:rPr>
          <w:rFonts w:asciiTheme="majorHAnsi" w:hAnsiTheme="majorHAnsi"/>
          <w:b/>
        </w:rPr>
      </w:pPr>
    </w:p>
    <w:p w:rsidR="00184CD7" w:rsidRPr="001B0B9B" w:rsidRDefault="00184CD7" w:rsidP="00184CD7">
      <w:pPr>
        <w:pStyle w:val="ListParagraph"/>
        <w:ind w:left="1080"/>
        <w:rPr>
          <w:rFonts w:asciiTheme="majorHAnsi" w:hAnsiTheme="majorHAnsi"/>
        </w:rPr>
      </w:pPr>
    </w:p>
    <w:p w:rsidR="00184CD7" w:rsidRDefault="00184CD7" w:rsidP="00184CD7">
      <w:pPr>
        <w:pStyle w:val="ListParagraph"/>
        <w:ind w:left="1080"/>
        <w:rPr>
          <w:rFonts w:asciiTheme="majorHAnsi" w:hAnsiTheme="majorHAnsi"/>
          <w:b/>
        </w:rPr>
      </w:pPr>
      <w:r w:rsidRPr="009F7A36">
        <w:rPr>
          <w:rFonts w:asciiTheme="majorHAnsi" w:hAnsiTheme="majorHAnsi"/>
          <w:b/>
        </w:rPr>
        <w:t>Outreach</w:t>
      </w:r>
    </w:p>
    <w:p w:rsidR="009F7A36" w:rsidRPr="009F7A36" w:rsidRDefault="009F7A36" w:rsidP="00184CD7">
      <w:pPr>
        <w:pStyle w:val="ListParagraph"/>
        <w:ind w:left="1080"/>
        <w:rPr>
          <w:rFonts w:asciiTheme="majorHAnsi" w:hAnsiTheme="majorHAnsi"/>
          <w:b/>
        </w:rPr>
      </w:pPr>
    </w:p>
    <w:p w:rsidR="00184CD7" w:rsidRPr="001B0B9B" w:rsidRDefault="00184CD7" w:rsidP="009F7A36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1B0B9B">
        <w:rPr>
          <w:rFonts w:asciiTheme="majorHAnsi" w:hAnsiTheme="majorHAnsi"/>
        </w:rPr>
        <w:t xml:space="preserve">Line listing of the HRG by </w:t>
      </w:r>
      <w:proofErr w:type="gramStart"/>
      <w:r w:rsidRPr="001B0B9B">
        <w:rPr>
          <w:rFonts w:asciiTheme="majorHAnsi" w:hAnsiTheme="majorHAnsi"/>
        </w:rPr>
        <w:t>category</w:t>
      </w:r>
      <w:r w:rsidR="007F2F38">
        <w:rPr>
          <w:rFonts w:asciiTheme="majorHAnsi" w:hAnsiTheme="majorHAnsi"/>
        </w:rPr>
        <w:t xml:space="preserve"> :--</w:t>
      </w:r>
      <w:proofErr w:type="gramEnd"/>
      <w:r w:rsidR="007F2F38">
        <w:rPr>
          <w:rFonts w:asciiTheme="majorHAnsi" w:hAnsiTheme="majorHAnsi"/>
        </w:rPr>
        <w:t xml:space="preserve"> Line listing is in place  but the same is not used in micro planning and other activities.</w:t>
      </w:r>
    </w:p>
    <w:p w:rsidR="00184CD7" w:rsidRPr="001B0B9B" w:rsidRDefault="00184CD7" w:rsidP="009F7A36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1B0B9B">
        <w:rPr>
          <w:rFonts w:asciiTheme="majorHAnsi" w:hAnsiTheme="majorHAnsi"/>
        </w:rPr>
        <w:t>Registration of migrants from 3 service sources i.e.STI Clinics, DIC and Counseling.</w:t>
      </w:r>
      <w:r w:rsidR="00E450CC">
        <w:rPr>
          <w:rFonts w:asciiTheme="majorHAnsi" w:hAnsiTheme="majorHAnsi"/>
        </w:rPr>
        <w:t>:--36724 migrants registered during the contract period( STI clinics -14618 , DIC-8088 and counselling-14018)</w:t>
      </w:r>
    </w:p>
    <w:p w:rsidR="00184CD7" w:rsidRPr="001B0B9B" w:rsidRDefault="00184CD7" w:rsidP="009F7A36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1B0B9B">
        <w:rPr>
          <w:rFonts w:asciiTheme="majorHAnsi" w:hAnsiTheme="majorHAnsi"/>
        </w:rPr>
        <w:t xml:space="preserve">Micro planning in place and the same is reflected in Quality and </w:t>
      </w:r>
      <w:r w:rsidR="00724451" w:rsidRPr="001B0B9B">
        <w:rPr>
          <w:rFonts w:asciiTheme="majorHAnsi" w:hAnsiTheme="majorHAnsi"/>
        </w:rPr>
        <w:t>documentation</w:t>
      </w:r>
      <w:proofErr w:type="gramStart"/>
      <w:r w:rsidR="00724451" w:rsidRPr="001B0B9B">
        <w:rPr>
          <w:rFonts w:asciiTheme="majorHAnsi" w:hAnsiTheme="majorHAnsi"/>
        </w:rPr>
        <w:t>.</w:t>
      </w:r>
      <w:r w:rsidR="00E450CC">
        <w:rPr>
          <w:rFonts w:asciiTheme="majorHAnsi" w:hAnsiTheme="majorHAnsi"/>
        </w:rPr>
        <w:t>--</w:t>
      </w:r>
      <w:proofErr w:type="gramEnd"/>
      <w:r w:rsidR="00E450CC">
        <w:rPr>
          <w:rFonts w:asciiTheme="majorHAnsi" w:hAnsiTheme="majorHAnsi"/>
        </w:rPr>
        <w:t xml:space="preserve"> Micro planning is in place but not used for quality  services.</w:t>
      </w:r>
    </w:p>
    <w:p w:rsidR="00D22F9E" w:rsidRPr="001B0B9B" w:rsidRDefault="00D22F9E" w:rsidP="009F7A36">
      <w:pPr>
        <w:pStyle w:val="ListParagraph"/>
        <w:numPr>
          <w:ilvl w:val="0"/>
          <w:numId w:val="3"/>
        </w:numPr>
        <w:ind w:left="1080" w:firstLine="0"/>
        <w:rPr>
          <w:rFonts w:asciiTheme="majorHAnsi" w:hAnsiTheme="majorHAnsi"/>
        </w:rPr>
      </w:pPr>
      <w:r w:rsidRPr="001B0B9B">
        <w:rPr>
          <w:rFonts w:asciiTheme="majorHAnsi" w:hAnsiTheme="majorHAnsi"/>
        </w:rPr>
        <w:t xml:space="preserve">Outreach planning-quality, documentation and reflection in </w:t>
      </w:r>
      <w:r w:rsidR="00724451" w:rsidRPr="001B0B9B">
        <w:rPr>
          <w:rFonts w:asciiTheme="majorHAnsi" w:hAnsiTheme="majorHAnsi"/>
        </w:rPr>
        <w:t>implementation</w:t>
      </w:r>
      <w:proofErr w:type="gramStart"/>
      <w:r w:rsidR="00724451" w:rsidRPr="001B0B9B">
        <w:rPr>
          <w:rFonts w:asciiTheme="majorHAnsi" w:hAnsiTheme="majorHAnsi"/>
        </w:rPr>
        <w:t>.</w:t>
      </w:r>
      <w:r w:rsidR="00E450CC">
        <w:rPr>
          <w:rFonts w:asciiTheme="majorHAnsi" w:hAnsiTheme="majorHAnsi"/>
        </w:rPr>
        <w:t>--</w:t>
      </w:r>
      <w:proofErr w:type="gramEnd"/>
      <w:r w:rsidR="00E450CC">
        <w:rPr>
          <w:rFonts w:asciiTheme="majorHAnsi" w:hAnsiTheme="majorHAnsi"/>
        </w:rPr>
        <w:t xml:space="preserve"> proper planning  should be in place for quality service delivery.</w:t>
      </w:r>
    </w:p>
    <w:p w:rsidR="00D22F9E" w:rsidRPr="001B0B9B" w:rsidRDefault="007473AA" w:rsidP="009F7A36">
      <w:pPr>
        <w:pStyle w:val="ListParagraph"/>
        <w:numPr>
          <w:ilvl w:val="0"/>
          <w:numId w:val="3"/>
        </w:numPr>
        <w:ind w:left="1080" w:firstLine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PE </w:t>
      </w:r>
      <w:r w:rsidR="00D22F9E" w:rsidRPr="001B0B9B">
        <w:rPr>
          <w:rFonts w:asciiTheme="majorHAnsi" w:hAnsiTheme="majorHAnsi"/>
        </w:rPr>
        <w:t>HRG ratio, PE: migrants</w:t>
      </w:r>
      <w:proofErr w:type="gramStart"/>
      <w:r w:rsidR="00E450CC">
        <w:rPr>
          <w:rFonts w:asciiTheme="majorHAnsi" w:hAnsiTheme="majorHAnsi"/>
        </w:rPr>
        <w:t>:--</w:t>
      </w:r>
      <w:proofErr w:type="gramEnd"/>
      <w:r w:rsidR="00E450CC">
        <w:rPr>
          <w:rFonts w:asciiTheme="majorHAnsi" w:hAnsiTheme="majorHAnsi"/>
        </w:rPr>
        <w:t xml:space="preserve"> The ratio is being maintained as per SACS norms .</w:t>
      </w:r>
    </w:p>
    <w:p w:rsidR="00D22F9E" w:rsidRPr="001B0B9B" w:rsidRDefault="009F7A36" w:rsidP="009F7A36">
      <w:pPr>
        <w:pStyle w:val="ListParagraph"/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</w:t>
      </w:r>
    </w:p>
    <w:p w:rsidR="007C31D0" w:rsidRPr="007C31D0" w:rsidRDefault="00D22F9E" w:rsidP="007C31D0">
      <w:pPr>
        <w:pStyle w:val="ListParagraph"/>
        <w:numPr>
          <w:ilvl w:val="0"/>
          <w:numId w:val="3"/>
        </w:numPr>
        <w:ind w:left="1080" w:firstLine="0"/>
        <w:rPr>
          <w:rFonts w:asciiTheme="majorHAnsi" w:hAnsiTheme="majorHAnsi"/>
        </w:rPr>
      </w:pPr>
      <w:r w:rsidRPr="001B0B9B">
        <w:rPr>
          <w:rFonts w:asciiTheme="majorHAnsi" w:hAnsiTheme="majorHAnsi"/>
        </w:rPr>
        <w:t xml:space="preserve">Quality of peer education-messages, skills </w:t>
      </w:r>
      <w:r w:rsidR="00AF15B6">
        <w:rPr>
          <w:rFonts w:asciiTheme="majorHAnsi" w:hAnsiTheme="majorHAnsi"/>
        </w:rPr>
        <w:t>and reflection in the community</w:t>
      </w:r>
      <w:proofErr w:type="gramStart"/>
      <w:r w:rsidR="00AF15B6">
        <w:rPr>
          <w:rFonts w:asciiTheme="majorHAnsi" w:hAnsiTheme="majorHAnsi"/>
        </w:rPr>
        <w:t>:--</w:t>
      </w:r>
      <w:proofErr w:type="gramEnd"/>
      <w:r w:rsidR="00AF15B6">
        <w:rPr>
          <w:rFonts w:asciiTheme="majorHAnsi" w:hAnsiTheme="majorHAnsi"/>
        </w:rPr>
        <w:t xml:space="preserve"> The team could interact with 8 peer Leaders  in field and it is observed that the PLs are having good working knowledge of the subject of HIV and  rapport with the migrant population.</w:t>
      </w:r>
    </w:p>
    <w:p w:rsidR="00D22F9E" w:rsidRPr="001B0B9B" w:rsidRDefault="009F7A36" w:rsidP="009F7A36">
      <w:pPr>
        <w:pStyle w:val="ListParagraph"/>
        <w:numPr>
          <w:ilvl w:val="0"/>
          <w:numId w:val="3"/>
        </w:numPr>
        <w:ind w:left="1080" w:firstLine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AF15B6">
        <w:rPr>
          <w:rFonts w:asciiTheme="majorHAnsi" w:hAnsiTheme="majorHAnsi"/>
        </w:rPr>
        <w:t>Supervision-</w:t>
      </w:r>
      <w:proofErr w:type="gramStart"/>
      <w:r w:rsidR="00AF15B6">
        <w:rPr>
          <w:rFonts w:asciiTheme="majorHAnsi" w:hAnsiTheme="majorHAnsi"/>
        </w:rPr>
        <w:t>mechanism  at</w:t>
      </w:r>
      <w:proofErr w:type="gramEnd"/>
      <w:r w:rsidR="00AF15B6">
        <w:rPr>
          <w:rFonts w:asciiTheme="majorHAnsi" w:hAnsiTheme="majorHAnsi"/>
        </w:rPr>
        <w:t xml:space="preserve"> the project level  needs to be strengthened . The </w:t>
      </w:r>
      <w:proofErr w:type="spellStart"/>
      <w:r w:rsidR="00AF15B6">
        <w:rPr>
          <w:rFonts w:asciiTheme="majorHAnsi" w:hAnsiTheme="majorHAnsi"/>
        </w:rPr>
        <w:t>Programme</w:t>
      </w:r>
      <w:proofErr w:type="spellEnd"/>
      <w:r w:rsidR="00AF15B6">
        <w:rPr>
          <w:rFonts w:asciiTheme="majorHAnsi" w:hAnsiTheme="majorHAnsi"/>
        </w:rPr>
        <w:t xml:space="preserve"> manager needs to supervise the </w:t>
      </w:r>
      <w:proofErr w:type="gramStart"/>
      <w:r w:rsidR="00AF15B6">
        <w:rPr>
          <w:rFonts w:asciiTheme="majorHAnsi" w:hAnsiTheme="majorHAnsi"/>
        </w:rPr>
        <w:t>ORWs ,</w:t>
      </w:r>
      <w:proofErr w:type="gramEnd"/>
      <w:r w:rsidR="00AF15B6">
        <w:rPr>
          <w:rFonts w:asciiTheme="majorHAnsi" w:hAnsiTheme="majorHAnsi"/>
        </w:rPr>
        <w:t xml:space="preserve"> M&amp;E and the Counselors work .</w:t>
      </w:r>
    </w:p>
    <w:p w:rsidR="00B5562C" w:rsidRPr="001B0B9B" w:rsidRDefault="00B5562C" w:rsidP="009F7A36">
      <w:pPr>
        <w:pStyle w:val="ListParagraph"/>
        <w:ind w:left="1080"/>
        <w:rPr>
          <w:rFonts w:asciiTheme="majorHAnsi" w:hAnsiTheme="majorHAnsi"/>
        </w:rPr>
      </w:pPr>
    </w:p>
    <w:p w:rsidR="00D22F9E" w:rsidRDefault="00B5562C" w:rsidP="00B5562C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373A0F">
        <w:rPr>
          <w:rFonts w:asciiTheme="majorHAnsi" w:hAnsiTheme="majorHAnsi"/>
          <w:b/>
        </w:rPr>
        <w:t>Services</w:t>
      </w:r>
    </w:p>
    <w:p w:rsidR="00373A0F" w:rsidRPr="00373A0F" w:rsidRDefault="00373A0F" w:rsidP="00373A0F">
      <w:pPr>
        <w:pStyle w:val="ListParagraph"/>
        <w:ind w:left="1080"/>
        <w:rPr>
          <w:rFonts w:asciiTheme="majorHAnsi" w:hAnsiTheme="majorHAnsi"/>
          <w:b/>
        </w:rPr>
      </w:pPr>
    </w:p>
    <w:p w:rsidR="00B5562C" w:rsidRPr="001B0B9B" w:rsidRDefault="00B5562C" w:rsidP="00B5562C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1B0B9B">
        <w:rPr>
          <w:rFonts w:asciiTheme="majorHAnsi" w:hAnsiTheme="majorHAnsi"/>
        </w:rPr>
        <w:t xml:space="preserve">Availability of STI services-mode of delivery, adequacy to the needs of the </w:t>
      </w:r>
      <w:r w:rsidR="008055B4" w:rsidRPr="001B0B9B">
        <w:rPr>
          <w:rFonts w:asciiTheme="majorHAnsi" w:hAnsiTheme="majorHAnsi"/>
        </w:rPr>
        <w:t>community;</w:t>
      </w:r>
      <w:r w:rsidR="008055B4">
        <w:rPr>
          <w:rFonts w:asciiTheme="majorHAnsi" w:hAnsiTheme="majorHAnsi"/>
        </w:rPr>
        <w:t xml:space="preserve"> --</w:t>
      </w:r>
      <w:r w:rsidR="00AF15B6">
        <w:rPr>
          <w:rFonts w:asciiTheme="majorHAnsi" w:hAnsiTheme="majorHAnsi"/>
        </w:rPr>
        <w:t xml:space="preserve"> </w:t>
      </w:r>
      <w:r w:rsidR="00AF15B6" w:rsidRPr="00724451">
        <w:rPr>
          <w:rFonts w:asciiTheme="majorHAnsi" w:hAnsiTheme="majorHAnsi"/>
          <w:b/>
        </w:rPr>
        <w:t xml:space="preserve">The project is </w:t>
      </w:r>
      <w:proofErr w:type="gramStart"/>
      <w:r w:rsidR="00AF15B6" w:rsidRPr="00724451">
        <w:rPr>
          <w:rFonts w:asciiTheme="majorHAnsi" w:hAnsiTheme="majorHAnsi"/>
          <w:b/>
        </w:rPr>
        <w:t>providing  quality</w:t>
      </w:r>
      <w:proofErr w:type="gramEnd"/>
      <w:r w:rsidR="00AF15B6" w:rsidRPr="00724451">
        <w:rPr>
          <w:rFonts w:asciiTheme="majorHAnsi" w:hAnsiTheme="majorHAnsi"/>
          <w:b/>
        </w:rPr>
        <w:t xml:space="preserve"> STI services through Medical camp mode by trained Doctors . </w:t>
      </w:r>
      <w:r w:rsidR="008055B4" w:rsidRPr="00724451">
        <w:rPr>
          <w:rFonts w:asciiTheme="majorHAnsi" w:hAnsiTheme="majorHAnsi"/>
          <w:b/>
        </w:rPr>
        <w:t>The</w:t>
      </w:r>
      <w:r w:rsidR="00AF15B6" w:rsidRPr="00724451">
        <w:rPr>
          <w:rFonts w:asciiTheme="majorHAnsi" w:hAnsiTheme="majorHAnsi"/>
          <w:b/>
        </w:rPr>
        <w:t xml:space="preserve"> project is also providing general </w:t>
      </w:r>
      <w:r w:rsidR="008055B4" w:rsidRPr="00724451">
        <w:rPr>
          <w:rFonts w:asciiTheme="majorHAnsi" w:hAnsiTheme="majorHAnsi"/>
          <w:b/>
        </w:rPr>
        <w:t>medicines which</w:t>
      </w:r>
      <w:r w:rsidR="00AF15B6" w:rsidRPr="00724451">
        <w:rPr>
          <w:rFonts w:asciiTheme="majorHAnsi" w:hAnsiTheme="majorHAnsi"/>
          <w:b/>
        </w:rPr>
        <w:t xml:space="preserve"> are being sponsored by donors. The project is </w:t>
      </w:r>
      <w:r w:rsidR="008055B4" w:rsidRPr="00724451">
        <w:rPr>
          <w:rFonts w:asciiTheme="majorHAnsi" w:hAnsiTheme="majorHAnsi"/>
          <w:b/>
        </w:rPr>
        <w:t>also trying</w:t>
      </w:r>
      <w:r w:rsidR="00AF15B6" w:rsidRPr="00724451">
        <w:rPr>
          <w:rFonts w:asciiTheme="majorHAnsi" w:hAnsiTheme="majorHAnsi"/>
          <w:b/>
        </w:rPr>
        <w:t xml:space="preserve"> to meet the </w:t>
      </w:r>
      <w:r w:rsidR="008055B4" w:rsidRPr="00724451">
        <w:rPr>
          <w:rFonts w:asciiTheme="majorHAnsi" w:hAnsiTheme="majorHAnsi"/>
          <w:b/>
        </w:rPr>
        <w:t>requirements</w:t>
      </w:r>
      <w:r w:rsidR="00AF15B6" w:rsidRPr="00724451">
        <w:rPr>
          <w:rFonts w:asciiTheme="majorHAnsi" w:hAnsiTheme="majorHAnsi"/>
          <w:b/>
        </w:rPr>
        <w:t xml:space="preserve"> of the community other than the project </w:t>
      </w:r>
      <w:proofErr w:type="gramStart"/>
      <w:r w:rsidR="00AF15B6" w:rsidRPr="00724451">
        <w:rPr>
          <w:rFonts w:asciiTheme="majorHAnsi" w:hAnsiTheme="majorHAnsi"/>
          <w:b/>
        </w:rPr>
        <w:t>services .</w:t>
      </w:r>
      <w:proofErr w:type="gramEnd"/>
    </w:p>
    <w:p w:rsidR="00B5562C" w:rsidRPr="00724451" w:rsidRDefault="00B5562C" w:rsidP="00B5562C">
      <w:pPr>
        <w:pStyle w:val="ListParagraph"/>
        <w:numPr>
          <w:ilvl w:val="0"/>
          <w:numId w:val="4"/>
        </w:numPr>
        <w:rPr>
          <w:rFonts w:asciiTheme="majorHAnsi" w:hAnsiTheme="majorHAnsi"/>
          <w:b/>
        </w:rPr>
      </w:pPr>
      <w:r w:rsidRPr="001B0B9B">
        <w:rPr>
          <w:rFonts w:asciiTheme="majorHAnsi" w:hAnsiTheme="majorHAnsi"/>
        </w:rPr>
        <w:t>Quality of the services-infrastructure (clinic, equipment etc), location of the clinic, availability of STI drugs and maintenance of privacy etc.</w:t>
      </w:r>
      <w:r w:rsidR="00807572">
        <w:rPr>
          <w:rFonts w:asciiTheme="majorHAnsi" w:hAnsiTheme="majorHAnsi"/>
        </w:rPr>
        <w:t xml:space="preserve">:-- </w:t>
      </w:r>
      <w:r w:rsidR="00807572" w:rsidRPr="00724451">
        <w:rPr>
          <w:rFonts w:asciiTheme="majorHAnsi" w:hAnsiTheme="majorHAnsi"/>
          <w:b/>
        </w:rPr>
        <w:t xml:space="preserve">The medical camps are </w:t>
      </w:r>
      <w:r w:rsidR="008055B4" w:rsidRPr="00724451">
        <w:rPr>
          <w:rFonts w:asciiTheme="majorHAnsi" w:hAnsiTheme="majorHAnsi"/>
          <w:b/>
        </w:rPr>
        <w:t>organized with</w:t>
      </w:r>
      <w:r w:rsidR="00807572" w:rsidRPr="00724451">
        <w:rPr>
          <w:rFonts w:asciiTheme="majorHAnsi" w:hAnsiTheme="majorHAnsi"/>
          <w:b/>
        </w:rPr>
        <w:t xml:space="preserve"> in the </w:t>
      </w:r>
      <w:r w:rsidR="00632FFF" w:rsidRPr="00724451">
        <w:rPr>
          <w:rFonts w:asciiTheme="majorHAnsi" w:hAnsiTheme="majorHAnsi"/>
          <w:b/>
        </w:rPr>
        <w:t>vicinity</w:t>
      </w:r>
      <w:r w:rsidR="00807572" w:rsidRPr="00724451">
        <w:rPr>
          <w:rFonts w:asciiTheme="majorHAnsi" w:hAnsiTheme="majorHAnsi"/>
          <w:b/>
        </w:rPr>
        <w:t xml:space="preserve"> of migrant population ensuring privacy with the support of 9 PP trained </w:t>
      </w:r>
      <w:proofErr w:type="gramStart"/>
      <w:r w:rsidR="00807572" w:rsidRPr="00724451">
        <w:rPr>
          <w:rFonts w:asciiTheme="majorHAnsi" w:hAnsiTheme="majorHAnsi"/>
          <w:b/>
        </w:rPr>
        <w:t>doctors .</w:t>
      </w:r>
      <w:proofErr w:type="gramEnd"/>
    </w:p>
    <w:p w:rsidR="00B5562C" w:rsidRPr="001B0B9B" w:rsidRDefault="00632FFF" w:rsidP="00B5562C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>
        <w:rPr>
          <w:rFonts w:asciiTheme="majorHAnsi" w:hAnsiTheme="majorHAnsi"/>
        </w:rPr>
        <w:t>STI drugs were not purchased by the project during the contract period.</w:t>
      </w:r>
    </w:p>
    <w:p w:rsidR="00B5562C" w:rsidRDefault="00632FFF" w:rsidP="00B5562C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724451">
        <w:rPr>
          <w:rFonts w:asciiTheme="majorHAnsi" w:hAnsiTheme="majorHAnsi"/>
          <w:b/>
        </w:rPr>
        <w:t xml:space="preserve">All the 9 PP doctors are trained on SCM module </w:t>
      </w:r>
      <w:proofErr w:type="gramStart"/>
      <w:r w:rsidRPr="00724451">
        <w:rPr>
          <w:rFonts w:asciiTheme="majorHAnsi" w:hAnsiTheme="majorHAnsi"/>
          <w:b/>
        </w:rPr>
        <w:t>by  SACS</w:t>
      </w:r>
      <w:proofErr w:type="gramEnd"/>
      <w:r w:rsidRPr="00724451">
        <w:rPr>
          <w:rFonts w:asciiTheme="majorHAnsi" w:hAnsiTheme="majorHAnsi"/>
          <w:b/>
        </w:rPr>
        <w:t xml:space="preserve"> and they are adhering to the treatment protocols . Linkages with </w:t>
      </w:r>
      <w:proofErr w:type="gramStart"/>
      <w:r w:rsidRPr="00724451">
        <w:rPr>
          <w:rFonts w:asciiTheme="majorHAnsi" w:hAnsiTheme="majorHAnsi"/>
          <w:b/>
        </w:rPr>
        <w:t>ICTC  and</w:t>
      </w:r>
      <w:proofErr w:type="gramEnd"/>
      <w:r w:rsidRPr="00724451">
        <w:rPr>
          <w:rFonts w:asciiTheme="majorHAnsi" w:hAnsiTheme="majorHAnsi"/>
          <w:b/>
        </w:rPr>
        <w:t xml:space="preserve"> ART are in place but  linkages with DOTS need improvement and documented</w:t>
      </w:r>
      <w:r>
        <w:rPr>
          <w:rFonts w:asciiTheme="majorHAnsi" w:hAnsiTheme="majorHAnsi"/>
        </w:rPr>
        <w:t>.</w:t>
      </w:r>
    </w:p>
    <w:p w:rsidR="00632FFF" w:rsidRPr="00632FFF" w:rsidRDefault="00632FFF" w:rsidP="00632FFF">
      <w:pPr>
        <w:rPr>
          <w:rFonts w:asciiTheme="majorHAnsi" w:hAnsiTheme="majorHAnsi"/>
        </w:rPr>
      </w:pPr>
    </w:p>
    <w:p w:rsidR="00EB303F" w:rsidRPr="001B0B9B" w:rsidRDefault="00EB303F" w:rsidP="00B5562C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1B0B9B">
        <w:rPr>
          <w:rFonts w:asciiTheme="majorHAnsi" w:hAnsiTheme="majorHAnsi"/>
        </w:rPr>
        <w:lastRenderedPageBreak/>
        <w:t xml:space="preserve">Documentation- </w:t>
      </w:r>
      <w:r w:rsidR="00632FFF">
        <w:rPr>
          <w:rFonts w:asciiTheme="majorHAnsi" w:hAnsiTheme="majorHAnsi"/>
        </w:rPr>
        <w:t xml:space="preserve">All the prescribed </w:t>
      </w:r>
      <w:proofErr w:type="gramStart"/>
      <w:r w:rsidR="00632FFF">
        <w:rPr>
          <w:rFonts w:asciiTheme="majorHAnsi" w:hAnsiTheme="majorHAnsi"/>
        </w:rPr>
        <w:t>registers  and</w:t>
      </w:r>
      <w:proofErr w:type="gramEnd"/>
      <w:r w:rsidR="00632FFF">
        <w:rPr>
          <w:rFonts w:asciiTheme="majorHAnsi" w:hAnsiTheme="majorHAnsi"/>
        </w:rPr>
        <w:t xml:space="preserve"> referral slips are in place  and stock register is maintained  for the general drugs purchased with the support of donors . Follow up cards are not in place and follow up activity needs improvement.</w:t>
      </w:r>
    </w:p>
    <w:p w:rsidR="00632FFF" w:rsidRDefault="00953479" w:rsidP="00B5562C">
      <w:pPr>
        <w:pStyle w:val="ListParagraph"/>
        <w:numPr>
          <w:ilvl w:val="0"/>
          <w:numId w:val="4"/>
        </w:numPr>
        <w:rPr>
          <w:rFonts w:asciiTheme="majorHAnsi" w:hAnsiTheme="majorHAnsi"/>
        </w:rPr>
      </w:pPr>
      <w:r w:rsidRPr="00632FFF">
        <w:rPr>
          <w:rFonts w:asciiTheme="majorHAnsi" w:hAnsiTheme="majorHAnsi"/>
        </w:rPr>
        <w:t xml:space="preserve">Availability of condoms- </w:t>
      </w:r>
      <w:r w:rsidR="00632FFF">
        <w:rPr>
          <w:rFonts w:asciiTheme="majorHAnsi" w:hAnsiTheme="majorHAnsi"/>
        </w:rPr>
        <w:t xml:space="preserve"> Condoms  are being made available at 57 traditional outlets and 77 Non –traditional outlets in the project area.70728  condoms were socially marketed during the contract period </w:t>
      </w:r>
    </w:p>
    <w:p w:rsidR="00B5562C" w:rsidRPr="001B0B9B" w:rsidRDefault="00B5562C" w:rsidP="00B5562C">
      <w:pPr>
        <w:pStyle w:val="ListParagraph"/>
        <w:ind w:left="1080"/>
        <w:rPr>
          <w:rFonts w:asciiTheme="majorHAnsi" w:hAnsiTheme="majorHAnsi"/>
        </w:rPr>
      </w:pPr>
    </w:p>
    <w:p w:rsidR="00953479" w:rsidRDefault="00953479" w:rsidP="00953479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373A0F">
        <w:rPr>
          <w:rFonts w:asciiTheme="majorHAnsi" w:hAnsiTheme="majorHAnsi"/>
          <w:b/>
        </w:rPr>
        <w:t>Community participation:</w:t>
      </w:r>
    </w:p>
    <w:p w:rsidR="00373A0F" w:rsidRPr="00373A0F" w:rsidRDefault="00373A0F" w:rsidP="00373A0F">
      <w:pPr>
        <w:pStyle w:val="ListParagraph"/>
        <w:ind w:left="1080"/>
        <w:rPr>
          <w:rFonts w:asciiTheme="majorHAnsi" w:hAnsiTheme="majorHAnsi"/>
          <w:b/>
        </w:rPr>
      </w:pPr>
    </w:p>
    <w:p w:rsidR="00373A0F" w:rsidRPr="00373A0F" w:rsidRDefault="00953479" w:rsidP="00373A0F">
      <w:pPr>
        <w:pStyle w:val="ListParagraph"/>
        <w:numPr>
          <w:ilvl w:val="0"/>
          <w:numId w:val="5"/>
        </w:numPr>
        <w:rPr>
          <w:rFonts w:asciiTheme="majorHAnsi" w:hAnsiTheme="majorHAnsi"/>
        </w:rPr>
      </w:pPr>
      <w:r w:rsidRPr="00E834E7">
        <w:rPr>
          <w:rFonts w:asciiTheme="majorHAnsi" w:hAnsiTheme="majorHAnsi"/>
        </w:rPr>
        <w:t>Community participation in project activities-</w:t>
      </w:r>
      <w:r w:rsidR="00E834E7">
        <w:rPr>
          <w:rFonts w:asciiTheme="majorHAnsi" w:hAnsiTheme="majorHAnsi"/>
        </w:rPr>
        <w:t xml:space="preserve"> The community is availing all the services provided by the </w:t>
      </w:r>
      <w:proofErr w:type="gramStart"/>
      <w:r w:rsidR="00E834E7">
        <w:rPr>
          <w:rFonts w:asciiTheme="majorHAnsi" w:hAnsiTheme="majorHAnsi"/>
        </w:rPr>
        <w:t>project  as</w:t>
      </w:r>
      <w:proofErr w:type="gramEnd"/>
      <w:r w:rsidR="00E834E7">
        <w:rPr>
          <w:rFonts w:asciiTheme="majorHAnsi" w:hAnsiTheme="majorHAnsi"/>
        </w:rPr>
        <w:t xml:space="preserve"> per their need .</w:t>
      </w:r>
      <w:r w:rsidR="00E834E7" w:rsidRPr="00E834E7">
        <w:rPr>
          <w:rFonts w:asciiTheme="majorHAnsi" w:hAnsiTheme="majorHAnsi"/>
        </w:rPr>
        <w:t xml:space="preserve"> </w:t>
      </w:r>
    </w:p>
    <w:p w:rsidR="00953479" w:rsidRPr="001B0B9B" w:rsidRDefault="00953479" w:rsidP="00953479">
      <w:pPr>
        <w:pStyle w:val="ListParagraph"/>
        <w:ind w:left="1440"/>
        <w:rPr>
          <w:rFonts w:asciiTheme="majorHAnsi" w:hAnsiTheme="majorHAnsi"/>
        </w:rPr>
      </w:pPr>
    </w:p>
    <w:p w:rsidR="0062410F" w:rsidRDefault="00953479" w:rsidP="00953479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373A0F">
        <w:rPr>
          <w:rFonts w:asciiTheme="majorHAnsi" w:hAnsiTheme="majorHAnsi"/>
          <w:b/>
        </w:rPr>
        <w:t>Linkages</w:t>
      </w:r>
    </w:p>
    <w:p w:rsidR="00373A0F" w:rsidRPr="00373A0F" w:rsidRDefault="00373A0F" w:rsidP="00373A0F">
      <w:pPr>
        <w:pStyle w:val="ListParagraph"/>
        <w:ind w:left="1080"/>
        <w:rPr>
          <w:rFonts w:asciiTheme="majorHAnsi" w:hAnsiTheme="majorHAnsi"/>
          <w:b/>
        </w:rPr>
      </w:pPr>
    </w:p>
    <w:p w:rsidR="00433618" w:rsidRPr="00E834E7" w:rsidRDefault="00E834E7" w:rsidP="00433618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 w:rsidRPr="00E834E7">
        <w:rPr>
          <w:rFonts w:asciiTheme="majorHAnsi" w:hAnsiTheme="majorHAnsi"/>
        </w:rPr>
        <w:t>T</w:t>
      </w:r>
      <w:r w:rsidR="00953479" w:rsidRPr="00E834E7">
        <w:rPr>
          <w:rFonts w:asciiTheme="majorHAnsi" w:hAnsiTheme="majorHAnsi"/>
        </w:rPr>
        <w:t>he</w:t>
      </w:r>
      <w:r>
        <w:rPr>
          <w:rFonts w:asciiTheme="majorHAnsi" w:hAnsiTheme="majorHAnsi"/>
        </w:rPr>
        <w:t xml:space="preserve"> project has developed linkages with ICTC and ART </w:t>
      </w:r>
      <w:proofErr w:type="gramStart"/>
      <w:r>
        <w:rPr>
          <w:rFonts w:asciiTheme="majorHAnsi" w:hAnsiTheme="majorHAnsi"/>
        </w:rPr>
        <w:t>centers  but</w:t>
      </w:r>
      <w:proofErr w:type="gramEnd"/>
      <w:r>
        <w:rPr>
          <w:rFonts w:asciiTheme="majorHAnsi" w:hAnsiTheme="majorHAnsi"/>
        </w:rPr>
        <w:t xml:space="preserve"> need to develop linkages with DSRC and RN</w:t>
      </w:r>
      <w:r w:rsidR="00724451">
        <w:rPr>
          <w:rFonts w:asciiTheme="majorHAnsi" w:hAnsiTheme="majorHAnsi"/>
        </w:rPr>
        <w:t>T</w:t>
      </w:r>
      <w:r>
        <w:rPr>
          <w:rFonts w:asciiTheme="majorHAnsi" w:hAnsiTheme="majorHAnsi"/>
        </w:rPr>
        <w:t xml:space="preserve">CP though the services are accessible . </w:t>
      </w:r>
    </w:p>
    <w:p w:rsidR="00433618" w:rsidRPr="00373A0F" w:rsidRDefault="00433618" w:rsidP="00433618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373A0F">
        <w:rPr>
          <w:rFonts w:asciiTheme="majorHAnsi" w:hAnsiTheme="majorHAnsi"/>
          <w:b/>
        </w:rPr>
        <w:t>Financial system and procedures</w:t>
      </w:r>
    </w:p>
    <w:p w:rsidR="00433618" w:rsidRPr="001B0B9B" w:rsidRDefault="00433618" w:rsidP="00433618">
      <w:pPr>
        <w:pStyle w:val="ListParagraph"/>
        <w:ind w:left="1080"/>
        <w:rPr>
          <w:rFonts w:asciiTheme="majorHAnsi" w:hAnsiTheme="majorHAnsi"/>
        </w:rPr>
      </w:pPr>
    </w:p>
    <w:p w:rsidR="009A6105" w:rsidRDefault="00E834E7" w:rsidP="00E834E7">
      <w:pPr>
        <w:pStyle w:val="ListParagraph"/>
        <w:numPr>
          <w:ilvl w:val="0"/>
          <w:numId w:val="10"/>
        </w:numPr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All  financial</w:t>
      </w:r>
      <w:proofErr w:type="gramEnd"/>
      <w:r>
        <w:rPr>
          <w:rFonts w:asciiTheme="majorHAnsi" w:hAnsiTheme="majorHAnsi"/>
        </w:rPr>
        <w:t xml:space="preserve">   guidelines issued by SACS and NACO are being followed.</w:t>
      </w:r>
    </w:p>
    <w:p w:rsidR="00E834E7" w:rsidRPr="001B0B9B" w:rsidRDefault="00E834E7" w:rsidP="00E834E7">
      <w:pPr>
        <w:pStyle w:val="ListParagraph"/>
        <w:ind w:left="1800"/>
        <w:rPr>
          <w:rFonts w:asciiTheme="majorHAnsi" w:hAnsiTheme="majorHAnsi"/>
        </w:rPr>
      </w:pPr>
    </w:p>
    <w:p w:rsidR="009A6105" w:rsidRDefault="009A6105" w:rsidP="009A6105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373A0F">
        <w:rPr>
          <w:rFonts w:asciiTheme="majorHAnsi" w:hAnsiTheme="majorHAnsi"/>
          <w:b/>
        </w:rPr>
        <w:t>Competency of the project staff.</w:t>
      </w:r>
    </w:p>
    <w:p w:rsidR="00373A0F" w:rsidRPr="00373A0F" w:rsidRDefault="00373A0F" w:rsidP="00373A0F">
      <w:pPr>
        <w:pStyle w:val="ListParagraph"/>
        <w:ind w:left="1080"/>
        <w:rPr>
          <w:rFonts w:asciiTheme="majorHAnsi" w:hAnsiTheme="majorHAnsi"/>
          <w:b/>
        </w:rPr>
      </w:pPr>
    </w:p>
    <w:p w:rsidR="009A6105" w:rsidRDefault="009A6105" w:rsidP="009A6105">
      <w:pPr>
        <w:pStyle w:val="ListParagraph"/>
        <w:ind w:left="1080"/>
        <w:rPr>
          <w:rFonts w:asciiTheme="majorHAnsi" w:hAnsiTheme="majorHAnsi"/>
          <w:b/>
        </w:rPr>
      </w:pPr>
      <w:r w:rsidRPr="00373A0F">
        <w:rPr>
          <w:rFonts w:asciiTheme="majorHAnsi" w:hAnsiTheme="majorHAnsi"/>
          <w:b/>
        </w:rPr>
        <w:t>VII a.  Project Manager</w:t>
      </w:r>
    </w:p>
    <w:p w:rsidR="00373A0F" w:rsidRPr="00373A0F" w:rsidRDefault="00373A0F" w:rsidP="009A6105">
      <w:pPr>
        <w:pStyle w:val="ListParagraph"/>
        <w:ind w:left="1080"/>
        <w:rPr>
          <w:rFonts w:asciiTheme="majorHAnsi" w:hAnsiTheme="majorHAnsi"/>
          <w:b/>
          <w:sz w:val="12"/>
        </w:rPr>
      </w:pPr>
    </w:p>
    <w:p w:rsidR="00373A0F" w:rsidRPr="001B0B9B" w:rsidRDefault="009A6105" w:rsidP="009A6105">
      <w:pPr>
        <w:pStyle w:val="ListParagraph"/>
        <w:ind w:left="1080"/>
        <w:rPr>
          <w:rFonts w:asciiTheme="majorHAnsi" w:hAnsiTheme="majorHAnsi"/>
        </w:rPr>
      </w:pPr>
      <w:r w:rsidRPr="001B0B9B">
        <w:rPr>
          <w:rFonts w:asciiTheme="majorHAnsi" w:hAnsiTheme="majorHAnsi"/>
        </w:rPr>
        <w:t xml:space="preserve"> </w:t>
      </w:r>
      <w:r w:rsidR="00E834E7">
        <w:rPr>
          <w:rFonts w:asciiTheme="majorHAnsi" w:hAnsiTheme="majorHAnsi"/>
        </w:rPr>
        <w:t xml:space="preserve"> The </w:t>
      </w:r>
      <w:proofErr w:type="spellStart"/>
      <w:r w:rsidR="00E834E7">
        <w:rPr>
          <w:rFonts w:asciiTheme="majorHAnsi" w:hAnsiTheme="majorHAnsi"/>
        </w:rPr>
        <w:t>Programme</w:t>
      </w:r>
      <w:proofErr w:type="spellEnd"/>
      <w:r w:rsidR="00E834E7">
        <w:rPr>
          <w:rFonts w:asciiTheme="majorHAnsi" w:hAnsiTheme="majorHAnsi"/>
        </w:rPr>
        <w:t xml:space="preserve"> Manager </w:t>
      </w:r>
      <w:r w:rsidR="007B71C0">
        <w:rPr>
          <w:rFonts w:asciiTheme="majorHAnsi" w:hAnsiTheme="majorHAnsi"/>
        </w:rPr>
        <w:t>is pursuing</w:t>
      </w:r>
      <w:r w:rsidR="00E834E7">
        <w:rPr>
          <w:rFonts w:asciiTheme="majorHAnsi" w:hAnsiTheme="majorHAnsi"/>
        </w:rPr>
        <w:t xml:space="preserve"> his MSW </w:t>
      </w:r>
      <w:proofErr w:type="gramStart"/>
      <w:r w:rsidR="00E834E7">
        <w:rPr>
          <w:rFonts w:asciiTheme="majorHAnsi" w:hAnsiTheme="majorHAnsi"/>
        </w:rPr>
        <w:t>degree  and</w:t>
      </w:r>
      <w:proofErr w:type="gramEnd"/>
      <w:r w:rsidR="00E834E7">
        <w:rPr>
          <w:rFonts w:asciiTheme="majorHAnsi" w:hAnsiTheme="majorHAnsi"/>
        </w:rPr>
        <w:t xml:space="preserve"> was promoted to this position in November 2015. He has soft skills and have working knowledge of the </w:t>
      </w:r>
      <w:proofErr w:type="gramStart"/>
      <w:r w:rsidR="00E834E7">
        <w:rPr>
          <w:rFonts w:asciiTheme="majorHAnsi" w:hAnsiTheme="majorHAnsi"/>
        </w:rPr>
        <w:t>project  .</w:t>
      </w:r>
      <w:proofErr w:type="gramEnd"/>
      <w:r w:rsidR="00E834E7">
        <w:rPr>
          <w:rFonts w:asciiTheme="majorHAnsi" w:hAnsiTheme="majorHAnsi"/>
        </w:rPr>
        <w:t xml:space="preserve"> </w:t>
      </w:r>
      <w:proofErr w:type="gramStart"/>
      <w:r w:rsidR="00E834E7">
        <w:rPr>
          <w:rFonts w:asciiTheme="majorHAnsi" w:hAnsiTheme="majorHAnsi"/>
        </w:rPr>
        <w:t>He  can</w:t>
      </w:r>
      <w:proofErr w:type="gramEnd"/>
      <w:r w:rsidR="00E834E7">
        <w:rPr>
          <w:rFonts w:asciiTheme="majorHAnsi" w:hAnsiTheme="majorHAnsi"/>
        </w:rPr>
        <w:t xml:space="preserve"> do better with proper training on project management and review systems .</w:t>
      </w:r>
    </w:p>
    <w:p w:rsidR="00E834E7" w:rsidRDefault="00E834E7" w:rsidP="009A6105">
      <w:pPr>
        <w:pStyle w:val="ListParagraph"/>
        <w:ind w:left="1080"/>
        <w:rPr>
          <w:rFonts w:asciiTheme="majorHAnsi" w:hAnsiTheme="majorHAnsi"/>
          <w:b/>
        </w:rPr>
      </w:pPr>
    </w:p>
    <w:p w:rsidR="009A6105" w:rsidRDefault="009A6105" w:rsidP="009A6105">
      <w:pPr>
        <w:pStyle w:val="ListParagraph"/>
        <w:ind w:left="1080"/>
        <w:rPr>
          <w:rFonts w:asciiTheme="majorHAnsi" w:hAnsiTheme="majorHAnsi"/>
          <w:b/>
        </w:rPr>
      </w:pPr>
      <w:r w:rsidRPr="00373A0F">
        <w:rPr>
          <w:rFonts w:asciiTheme="majorHAnsi" w:hAnsiTheme="majorHAnsi"/>
          <w:b/>
        </w:rPr>
        <w:t>VIII b. ANM/Counselor</w:t>
      </w:r>
    </w:p>
    <w:p w:rsidR="00373A0F" w:rsidRPr="00373A0F" w:rsidRDefault="00373A0F" w:rsidP="009A6105">
      <w:pPr>
        <w:pStyle w:val="ListParagraph"/>
        <w:ind w:left="1080"/>
        <w:rPr>
          <w:rFonts w:asciiTheme="majorHAnsi" w:hAnsiTheme="majorHAnsi"/>
          <w:b/>
          <w:sz w:val="10"/>
        </w:rPr>
      </w:pPr>
    </w:p>
    <w:p w:rsidR="009A6105" w:rsidRPr="001B0B9B" w:rsidRDefault="009A6105" w:rsidP="009A6105">
      <w:pPr>
        <w:pStyle w:val="ListParagraph"/>
        <w:ind w:left="1080"/>
        <w:rPr>
          <w:rFonts w:asciiTheme="majorHAnsi" w:hAnsiTheme="majorHAnsi"/>
        </w:rPr>
      </w:pPr>
      <w:r w:rsidRPr="001B0B9B">
        <w:rPr>
          <w:rFonts w:asciiTheme="majorHAnsi" w:hAnsiTheme="majorHAnsi"/>
        </w:rPr>
        <w:t>Clarity on risk assessment and risk reduction, knowledge on basic counseling and HIV, symptoms of STIs, maintenance and updating of data and registers, field visits and initiation of linkages etc.</w:t>
      </w:r>
    </w:p>
    <w:p w:rsidR="009A6105" w:rsidRPr="001B0B9B" w:rsidRDefault="009A6105" w:rsidP="009A6105">
      <w:pPr>
        <w:pStyle w:val="ListParagraph"/>
        <w:ind w:left="1080"/>
        <w:rPr>
          <w:rFonts w:asciiTheme="majorHAnsi" w:hAnsiTheme="majorHAnsi"/>
        </w:rPr>
      </w:pPr>
    </w:p>
    <w:p w:rsidR="009A6105" w:rsidRDefault="009A6105" w:rsidP="009A6105">
      <w:pPr>
        <w:pStyle w:val="ListParagraph"/>
        <w:ind w:left="1080"/>
        <w:rPr>
          <w:rFonts w:asciiTheme="majorHAnsi" w:hAnsiTheme="majorHAnsi"/>
          <w:b/>
        </w:rPr>
      </w:pPr>
      <w:r w:rsidRPr="00373A0F">
        <w:rPr>
          <w:rFonts w:asciiTheme="majorHAnsi" w:hAnsiTheme="majorHAnsi"/>
          <w:b/>
        </w:rPr>
        <w:t>VIII c. ANM/Counselor in IDU TI</w:t>
      </w:r>
    </w:p>
    <w:p w:rsidR="00373A0F" w:rsidRPr="00373A0F" w:rsidRDefault="00373A0F" w:rsidP="009A6105">
      <w:pPr>
        <w:pStyle w:val="ListParagraph"/>
        <w:ind w:left="1080"/>
        <w:rPr>
          <w:rFonts w:asciiTheme="majorHAnsi" w:hAnsiTheme="majorHAnsi"/>
          <w:b/>
          <w:sz w:val="12"/>
        </w:rPr>
      </w:pPr>
    </w:p>
    <w:p w:rsidR="00617D7B" w:rsidRDefault="00E834E7" w:rsidP="009A6105">
      <w:pPr>
        <w:pStyle w:val="ListParagraph"/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Counselor is </w:t>
      </w:r>
      <w:proofErr w:type="gramStart"/>
      <w:r>
        <w:rPr>
          <w:rFonts w:asciiTheme="majorHAnsi" w:hAnsiTheme="majorHAnsi"/>
        </w:rPr>
        <w:t>MSW  qualified</w:t>
      </w:r>
      <w:proofErr w:type="gramEnd"/>
      <w:r>
        <w:rPr>
          <w:rFonts w:asciiTheme="majorHAnsi" w:hAnsiTheme="majorHAnsi"/>
        </w:rPr>
        <w:t xml:space="preserve">  and has attended one training organized by STR</w:t>
      </w:r>
      <w:r w:rsidR="007B71C0">
        <w:rPr>
          <w:rFonts w:asciiTheme="majorHAnsi" w:hAnsiTheme="majorHAnsi"/>
        </w:rPr>
        <w:t xml:space="preserve">C and is managing his roles. He needs to be trained on counseling skills through the counseling module </w:t>
      </w:r>
    </w:p>
    <w:p w:rsidR="007B71C0" w:rsidRPr="001B0B9B" w:rsidRDefault="007B71C0" w:rsidP="009A6105">
      <w:pPr>
        <w:pStyle w:val="ListParagraph"/>
        <w:ind w:left="1080"/>
        <w:rPr>
          <w:rFonts w:asciiTheme="majorHAnsi" w:hAnsiTheme="majorHAnsi"/>
        </w:rPr>
      </w:pPr>
    </w:p>
    <w:p w:rsidR="00617D7B" w:rsidRDefault="00617D7B" w:rsidP="009A6105">
      <w:pPr>
        <w:pStyle w:val="ListParagraph"/>
        <w:ind w:left="1080"/>
        <w:rPr>
          <w:rFonts w:asciiTheme="majorHAnsi" w:hAnsiTheme="majorHAnsi"/>
          <w:b/>
        </w:rPr>
      </w:pPr>
      <w:r w:rsidRPr="00373A0F">
        <w:rPr>
          <w:rFonts w:asciiTheme="majorHAnsi" w:hAnsiTheme="majorHAnsi"/>
          <w:b/>
        </w:rPr>
        <w:t>VIII d. ORW</w:t>
      </w:r>
    </w:p>
    <w:p w:rsidR="00373A0F" w:rsidRPr="00373A0F" w:rsidRDefault="00373A0F" w:rsidP="009A6105">
      <w:pPr>
        <w:pStyle w:val="ListParagraph"/>
        <w:ind w:left="1080"/>
        <w:rPr>
          <w:rFonts w:asciiTheme="majorHAnsi" w:hAnsiTheme="majorHAnsi"/>
          <w:b/>
          <w:sz w:val="16"/>
        </w:rPr>
      </w:pPr>
    </w:p>
    <w:p w:rsidR="00617D7B" w:rsidRDefault="007B71C0" w:rsidP="009A6105">
      <w:pPr>
        <w:pStyle w:val="ListParagraph"/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All the ORWs are qualified but only 2 of them were trained by </w:t>
      </w:r>
      <w:proofErr w:type="gramStart"/>
      <w:r>
        <w:rPr>
          <w:rFonts w:asciiTheme="majorHAnsi" w:hAnsiTheme="majorHAnsi"/>
        </w:rPr>
        <w:t>SACS .</w:t>
      </w:r>
      <w:proofErr w:type="gramEnd"/>
      <w:r>
        <w:rPr>
          <w:rFonts w:asciiTheme="majorHAnsi" w:hAnsiTheme="majorHAnsi"/>
        </w:rPr>
        <w:t xml:space="preserve"> They have knowledge on HIV and STIs and are able to </w:t>
      </w:r>
      <w:proofErr w:type="spellStart"/>
      <w:r>
        <w:rPr>
          <w:rFonts w:asciiTheme="majorHAnsi" w:hAnsiTheme="majorHAnsi"/>
        </w:rPr>
        <w:t>to</w:t>
      </w:r>
      <w:proofErr w:type="spellEnd"/>
      <w:r>
        <w:rPr>
          <w:rFonts w:asciiTheme="majorHAnsi" w:hAnsiTheme="majorHAnsi"/>
        </w:rPr>
        <w:t xml:space="preserve"> demonstrate the use of condom </w:t>
      </w:r>
      <w:proofErr w:type="gramStart"/>
      <w:r>
        <w:rPr>
          <w:rFonts w:asciiTheme="majorHAnsi" w:hAnsiTheme="majorHAnsi"/>
        </w:rPr>
        <w:t>and  are</w:t>
      </w:r>
      <w:proofErr w:type="gramEnd"/>
      <w:r>
        <w:rPr>
          <w:rFonts w:asciiTheme="majorHAnsi" w:hAnsiTheme="majorHAnsi"/>
        </w:rPr>
        <w:t xml:space="preserve"> supporting the PLs in the field. </w:t>
      </w:r>
      <w:proofErr w:type="spellStart"/>
      <w:r>
        <w:rPr>
          <w:rFonts w:asciiTheme="majorHAnsi" w:hAnsiTheme="majorHAnsi"/>
        </w:rPr>
        <w:t>Theit</w:t>
      </w:r>
      <w:proofErr w:type="spellEnd"/>
      <w:r>
        <w:rPr>
          <w:rFonts w:asciiTheme="majorHAnsi" w:hAnsiTheme="majorHAnsi"/>
        </w:rPr>
        <w:t xml:space="preserve"> documentation skills need improvement.</w:t>
      </w:r>
    </w:p>
    <w:p w:rsidR="008055B4" w:rsidRDefault="008055B4" w:rsidP="009A6105">
      <w:pPr>
        <w:pStyle w:val="ListParagraph"/>
        <w:ind w:left="1080"/>
        <w:rPr>
          <w:rFonts w:asciiTheme="majorHAnsi" w:hAnsiTheme="majorHAnsi"/>
        </w:rPr>
      </w:pPr>
    </w:p>
    <w:p w:rsidR="008055B4" w:rsidRDefault="008055B4" w:rsidP="009A6105">
      <w:pPr>
        <w:pStyle w:val="ListParagraph"/>
        <w:ind w:left="1080"/>
        <w:rPr>
          <w:rFonts w:asciiTheme="majorHAnsi" w:hAnsiTheme="majorHAnsi"/>
        </w:rPr>
      </w:pPr>
    </w:p>
    <w:p w:rsidR="008055B4" w:rsidRDefault="008055B4" w:rsidP="009A6105">
      <w:pPr>
        <w:pStyle w:val="ListParagraph"/>
        <w:ind w:left="1080"/>
        <w:rPr>
          <w:rFonts w:asciiTheme="majorHAnsi" w:hAnsiTheme="majorHAnsi"/>
        </w:rPr>
      </w:pPr>
    </w:p>
    <w:p w:rsidR="008055B4" w:rsidRDefault="008055B4" w:rsidP="009A6105">
      <w:pPr>
        <w:pStyle w:val="ListParagraph"/>
        <w:ind w:left="1080"/>
        <w:rPr>
          <w:rFonts w:asciiTheme="majorHAnsi" w:hAnsiTheme="majorHAnsi"/>
        </w:rPr>
      </w:pPr>
    </w:p>
    <w:p w:rsidR="007B71C0" w:rsidRDefault="007B71C0" w:rsidP="009A6105">
      <w:pPr>
        <w:pStyle w:val="ListParagraph"/>
        <w:ind w:left="1080"/>
        <w:rPr>
          <w:rFonts w:asciiTheme="majorHAnsi" w:hAnsiTheme="majorHAnsi"/>
        </w:rPr>
      </w:pPr>
    </w:p>
    <w:p w:rsidR="007B71C0" w:rsidRPr="001B0B9B" w:rsidRDefault="007B71C0" w:rsidP="009A6105">
      <w:pPr>
        <w:pStyle w:val="ListParagraph"/>
        <w:ind w:left="1080"/>
        <w:rPr>
          <w:rFonts w:asciiTheme="majorHAnsi" w:hAnsiTheme="majorHAnsi"/>
        </w:rPr>
      </w:pPr>
    </w:p>
    <w:p w:rsidR="00977700" w:rsidRPr="001B0B9B" w:rsidRDefault="00977700" w:rsidP="009A6105">
      <w:pPr>
        <w:pStyle w:val="ListParagraph"/>
        <w:ind w:left="1080"/>
        <w:rPr>
          <w:rFonts w:asciiTheme="majorHAnsi" w:hAnsiTheme="majorHAnsi"/>
        </w:rPr>
      </w:pPr>
    </w:p>
    <w:p w:rsidR="00977700" w:rsidRDefault="00977700" w:rsidP="009A6105">
      <w:pPr>
        <w:pStyle w:val="ListParagraph"/>
        <w:ind w:left="1080"/>
        <w:rPr>
          <w:rFonts w:asciiTheme="majorHAnsi" w:hAnsiTheme="majorHAnsi"/>
          <w:b/>
        </w:rPr>
      </w:pPr>
      <w:proofErr w:type="gramStart"/>
      <w:r w:rsidRPr="00373A0F">
        <w:rPr>
          <w:rFonts w:asciiTheme="majorHAnsi" w:hAnsiTheme="majorHAnsi"/>
          <w:b/>
        </w:rPr>
        <w:t>VIII g. Peer educators in Migrant Projects.</w:t>
      </w:r>
      <w:proofErr w:type="gramEnd"/>
    </w:p>
    <w:p w:rsidR="00373A0F" w:rsidRPr="00373A0F" w:rsidRDefault="00373A0F" w:rsidP="009A6105">
      <w:pPr>
        <w:pStyle w:val="ListParagraph"/>
        <w:ind w:left="1080"/>
        <w:rPr>
          <w:rFonts w:asciiTheme="majorHAnsi" w:hAnsiTheme="majorHAnsi"/>
          <w:b/>
          <w:sz w:val="14"/>
        </w:rPr>
      </w:pPr>
    </w:p>
    <w:p w:rsidR="00977700" w:rsidRPr="001B0B9B" w:rsidRDefault="00E56511" w:rsidP="009A6105">
      <w:pPr>
        <w:pStyle w:val="ListParagraph"/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13 out of </w:t>
      </w:r>
      <w:r w:rsidR="00AB3E46">
        <w:rPr>
          <w:rFonts w:asciiTheme="majorHAnsi" w:hAnsiTheme="majorHAnsi"/>
        </w:rPr>
        <w:t>26 Peer</w:t>
      </w:r>
      <w:r>
        <w:rPr>
          <w:rFonts w:asciiTheme="majorHAnsi" w:hAnsiTheme="majorHAnsi"/>
        </w:rPr>
        <w:t xml:space="preserve"> leaders are from the source </w:t>
      </w:r>
      <w:proofErr w:type="gramStart"/>
      <w:r>
        <w:rPr>
          <w:rFonts w:asciiTheme="majorHAnsi" w:hAnsiTheme="majorHAnsi"/>
        </w:rPr>
        <w:t>state</w:t>
      </w:r>
      <w:r w:rsidR="00AB3E46">
        <w:rPr>
          <w:rFonts w:asciiTheme="majorHAnsi" w:hAnsiTheme="majorHAnsi"/>
        </w:rPr>
        <w:t>s</w:t>
      </w:r>
      <w:r>
        <w:rPr>
          <w:rFonts w:asciiTheme="majorHAnsi" w:hAnsiTheme="majorHAnsi"/>
        </w:rPr>
        <w:t xml:space="preserve">  and</w:t>
      </w:r>
      <w:proofErr w:type="gramEnd"/>
      <w:r>
        <w:rPr>
          <w:rFonts w:asciiTheme="majorHAnsi" w:hAnsiTheme="majorHAnsi"/>
        </w:rPr>
        <w:t xml:space="preserve"> three </w:t>
      </w:r>
      <w:r w:rsidR="00AB3E46">
        <w:rPr>
          <w:rFonts w:asciiTheme="majorHAnsi" w:hAnsiTheme="majorHAnsi"/>
        </w:rPr>
        <w:t xml:space="preserve"> of </w:t>
      </w:r>
      <w:r>
        <w:rPr>
          <w:rFonts w:asciiTheme="majorHAnsi" w:hAnsiTheme="majorHAnsi"/>
        </w:rPr>
        <w:t xml:space="preserve">them are contractors. Many of them </w:t>
      </w:r>
      <w:r w:rsidR="00AB3E46">
        <w:rPr>
          <w:rFonts w:asciiTheme="majorHAnsi" w:hAnsiTheme="majorHAnsi"/>
        </w:rPr>
        <w:t>are above</w:t>
      </w:r>
      <w:r>
        <w:rPr>
          <w:rFonts w:asciiTheme="majorHAnsi" w:hAnsiTheme="majorHAnsi"/>
        </w:rPr>
        <w:t xml:space="preserve"> 10</w:t>
      </w:r>
      <w:r w:rsidRPr="00E56511">
        <w:rPr>
          <w:rFonts w:asciiTheme="majorHAnsi" w:hAnsiTheme="majorHAnsi"/>
          <w:vertAlign w:val="superscript"/>
        </w:rPr>
        <w:t>th</w:t>
      </w:r>
      <w:r>
        <w:rPr>
          <w:rFonts w:asciiTheme="majorHAnsi" w:hAnsiTheme="majorHAnsi"/>
        </w:rPr>
        <w:t xml:space="preserve"> standard qualification. The peer leaders from the same state are </w:t>
      </w:r>
      <w:r w:rsidR="00AB3E46">
        <w:rPr>
          <w:rFonts w:asciiTheme="majorHAnsi" w:hAnsiTheme="majorHAnsi"/>
        </w:rPr>
        <w:t>multilingual and</w:t>
      </w:r>
      <w:r>
        <w:rPr>
          <w:rFonts w:asciiTheme="majorHAnsi" w:hAnsiTheme="majorHAnsi"/>
        </w:rPr>
        <w:t xml:space="preserve"> are able to </w:t>
      </w:r>
      <w:r w:rsidR="00AB3E46">
        <w:rPr>
          <w:rFonts w:asciiTheme="majorHAnsi" w:hAnsiTheme="majorHAnsi"/>
        </w:rPr>
        <w:t>communicate to different</w:t>
      </w:r>
      <w:r>
        <w:rPr>
          <w:rFonts w:asciiTheme="majorHAnsi" w:hAnsiTheme="majorHAnsi"/>
        </w:rPr>
        <w:t xml:space="preserve"> migrant populations.</w:t>
      </w:r>
      <w:r w:rsidR="00AB3E46">
        <w:rPr>
          <w:rFonts w:asciiTheme="majorHAnsi" w:hAnsiTheme="majorHAnsi"/>
        </w:rPr>
        <w:t xml:space="preserve"> During the interaction the team has observed </w:t>
      </w:r>
      <w:proofErr w:type="gramStart"/>
      <w:r w:rsidR="00AB3E46">
        <w:rPr>
          <w:rFonts w:asciiTheme="majorHAnsi" w:hAnsiTheme="majorHAnsi"/>
        </w:rPr>
        <w:t>that  they</w:t>
      </w:r>
      <w:proofErr w:type="gramEnd"/>
      <w:r w:rsidR="00AB3E46">
        <w:rPr>
          <w:rFonts w:asciiTheme="majorHAnsi" w:hAnsiTheme="majorHAnsi"/>
        </w:rPr>
        <w:t xml:space="preserve"> are  working with the intention of  doing some social services to their fellow migrants /coworkers . They also have </w:t>
      </w:r>
      <w:proofErr w:type="gramStart"/>
      <w:r w:rsidR="00AB3E46">
        <w:rPr>
          <w:rFonts w:asciiTheme="majorHAnsi" w:hAnsiTheme="majorHAnsi"/>
        </w:rPr>
        <w:t>good  communication</w:t>
      </w:r>
      <w:proofErr w:type="gramEnd"/>
      <w:r w:rsidR="00AB3E46">
        <w:rPr>
          <w:rFonts w:asciiTheme="majorHAnsi" w:hAnsiTheme="majorHAnsi"/>
        </w:rPr>
        <w:t xml:space="preserve"> skills  and working knowledge of HIV and STIs . They are aware of the services available in the government sector and proving support in utilizing the same </w:t>
      </w:r>
    </w:p>
    <w:p w:rsidR="00AA640E" w:rsidRPr="001B0B9B" w:rsidRDefault="00AA640E" w:rsidP="009A6105">
      <w:pPr>
        <w:pStyle w:val="ListParagraph"/>
        <w:ind w:left="1080"/>
        <w:rPr>
          <w:rFonts w:asciiTheme="majorHAnsi" w:hAnsiTheme="majorHAnsi"/>
        </w:rPr>
      </w:pPr>
    </w:p>
    <w:p w:rsidR="00AA640E" w:rsidRDefault="00AA640E" w:rsidP="009A6105">
      <w:pPr>
        <w:pStyle w:val="ListParagraph"/>
        <w:ind w:left="1080"/>
        <w:rPr>
          <w:rFonts w:asciiTheme="majorHAnsi" w:hAnsiTheme="majorHAnsi"/>
          <w:b/>
        </w:rPr>
      </w:pPr>
      <w:r w:rsidRPr="00373A0F">
        <w:rPr>
          <w:rFonts w:asciiTheme="majorHAnsi" w:hAnsiTheme="majorHAnsi"/>
          <w:b/>
        </w:rPr>
        <w:t>VIII j. M&amp;E Officer</w:t>
      </w:r>
    </w:p>
    <w:p w:rsidR="00373A0F" w:rsidRPr="00373A0F" w:rsidRDefault="00373A0F" w:rsidP="009A6105">
      <w:pPr>
        <w:pStyle w:val="ListParagraph"/>
        <w:ind w:left="1080"/>
        <w:rPr>
          <w:rFonts w:asciiTheme="majorHAnsi" w:hAnsiTheme="majorHAnsi"/>
          <w:b/>
          <w:sz w:val="10"/>
        </w:rPr>
      </w:pPr>
    </w:p>
    <w:p w:rsidR="00523F17" w:rsidRDefault="00651B50" w:rsidP="009A6105">
      <w:pPr>
        <w:pStyle w:val="ListParagraph"/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The M&amp;E offices is a qualified  and is able to do the necessary MIS and data analysis and is supporting the project  besides preparing the CMIS and submitting on time . </w:t>
      </w:r>
      <w:r w:rsidR="00523F17" w:rsidRPr="001B0B9B">
        <w:rPr>
          <w:rFonts w:asciiTheme="majorHAnsi" w:hAnsiTheme="majorHAnsi"/>
        </w:rPr>
        <w:t>.</w:t>
      </w:r>
    </w:p>
    <w:p w:rsidR="00373A0F" w:rsidRPr="001B0B9B" w:rsidRDefault="00373A0F" w:rsidP="009A6105">
      <w:pPr>
        <w:pStyle w:val="ListParagraph"/>
        <w:ind w:left="1080"/>
        <w:rPr>
          <w:rFonts w:asciiTheme="majorHAnsi" w:hAnsiTheme="majorHAnsi"/>
        </w:rPr>
      </w:pPr>
    </w:p>
    <w:p w:rsidR="00FC3611" w:rsidRPr="001B0B9B" w:rsidRDefault="00FC3611" w:rsidP="00FC3611">
      <w:pPr>
        <w:pStyle w:val="ListParagraph"/>
        <w:ind w:left="1080"/>
        <w:rPr>
          <w:rFonts w:asciiTheme="majorHAnsi" w:hAnsiTheme="majorHAnsi"/>
        </w:rPr>
      </w:pPr>
    </w:p>
    <w:p w:rsidR="00FC3611" w:rsidRDefault="00FC3611" w:rsidP="00FC3611">
      <w:pPr>
        <w:pStyle w:val="ListParagraph"/>
        <w:ind w:left="1080"/>
        <w:rPr>
          <w:rFonts w:asciiTheme="majorHAnsi" w:hAnsiTheme="majorHAnsi"/>
          <w:b/>
        </w:rPr>
      </w:pPr>
      <w:r w:rsidRPr="00373A0F">
        <w:rPr>
          <w:rFonts w:asciiTheme="majorHAnsi" w:hAnsiTheme="majorHAnsi"/>
          <w:b/>
        </w:rPr>
        <w:t xml:space="preserve">IX b. </w:t>
      </w:r>
      <w:r w:rsidR="002F451A" w:rsidRPr="00373A0F">
        <w:rPr>
          <w:rFonts w:asciiTheme="majorHAnsi" w:hAnsiTheme="majorHAnsi"/>
          <w:b/>
        </w:rPr>
        <w:t>Outreach activity in Truckers and Migrant Project</w:t>
      </w:r>
    </w:p>
    <w:p w:rsidR="00373A0F" w:rsidRPr="00373A0F" w:rsidRDefault="00373A0F" w:rsidP="00FC3611">
      <w:pPr>
        <w:pStyle w:val="ListParagraph"/>
        <w:ind w:left="1080"/>
        <w:rPr>
          <w:rFonts w:asciiTheme="majorHAnsi" w:hAnsiTheme="majorHAnsi"/>
          <w:b/>
          <w:sz w:val="8"/>
        </w:rPr>
      </w:pPr>
    </w:p>
    <w:p w:rsidR="002F451A" w:rsidRDefault="006B27BC" w:rsidP="00FC3611">
      <w:pPr>
        <w:pStyle w:val="ListParagraph"/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The team has interacted with the ORWs and the peer leaders in the office and in the field and it is observed </w:t>
      </w:r>
      <w:proofErr w:type="gramStart"/>
      <w:r>
        <w:rPr>
          <w:rFonts w:asciiTheme="majorHAnsi" w:hAnsiTheme="majorHAnsi"/>
        </w:rPr>
        <w:t>that  16933</w:t>
      </w:r>
      <w:proofErr w:type="gramEnd"/>
      <w:r>
        <w:rPr>
          <w:rFonts w:asciiTheme="majorHAnsi" w:hAnsiTheme="majorHAnsi"/>
        </w:rPr>
        <w:t xml:space="preserve"> sessions were conducted  during the contract period  reaching </w:t>
      </w:r>
      <w:r w:rsidR="00B537D6">
        <w:rPr>
          <w:rFonts w:asciiTheme="majorHAnsi" w:hAnsiTheme="majorHAnsi"/>
        </w:rPr>
        <w:t>185917 migrants  and provided clinic services to 17611 migrants .</w:t>
      </w:r>
    </w:p>
    <w:p w:rsidR="00B537D6" w:rsidRPr="001B0B9B" w:rsidRDefault="00B537D6" w:rsidP="00FC3611">
      <w:pPr>
        <w:pStyle w:val="ListParagraph"/>
        <w:ind w:left="1080"/>
        <w:rPr>
          <w:rFonts w:asciiTheme="majorHAnsi" w:hAnsiTheme="majorHAnsi"/>
        </w:rPr>
      </w:pPr>
    </w:p>
    <w:p w:rsidR="00FF7328" w:rsidRDefault="00FF7328" w:rsidP="00373A0F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373A0F">
        <w:rPr>
          <w:rFonts w:asciiTheme="majorHAnsi" w:hAnsiTheme="majorHAnsi"/>
          <w:b/>
        </w:rPr>
        <w:t>Services</w:t>
      </w:r>
    </w:p>
    <w:p w:rsidR="00373A0F" w:rsidRPr="00373A0F" w:rsidRDefault="00373A0F" w:rsidP="00373A0F">
      <w:pPr>
        <w:pStyle w:val="ListParagraph"/>
        <w:ind w:left="1080"/>
        <w:rPr>
          <w:rFonts w:asciiTheme="majorHAnsi" w:hAnsiTheme="majorHAnsi"/>
          <w:b/>
          <w:sz w:val="10"/>
        </w:rPr>
      </w:pPr>
    </w:p>
    <w:p w:rsidR="00373A0F" w:rsidRPr="002C4083" w:rsidRDefault="00B537D6" w:rsidP="002C4083">
      <w:pPr>
        <w:pStyle w:val="ListParagraph"/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>The community has expressed its satisfaction towards the services provided by the project, however follow services need improvement</w:t>
      </w:r>
      <w:proofErr w:type="gramStart"/>
      <w:r>
        <w:rPr>
          <w:rFonts w:asciiTheme="majorHAnsi" w:hAnsiTheme="majorHAnsi"/>
        </w:rPr>
        <w:t>.</w:t>
      </w:r>
      <w:r w:rsidR="00FF7328" w:rsidRPr="001B0B9B">
        <w:rPr>
          <w:rFonts w:asciiTheme="majorHAnsi" w:hAnsiTheme="majorHAnsi"/>
        </w:rPr>
        <w:t>.</w:t>
      </w:r>
      <w:proofErr w:type="gramEnd"/>
    </w:p>
    <w:p w:rsidR="00373A0F" w:rsidRPr="001B0B9B" w:rsidRDefault="00373A0F" w:rsidP="00FC3611">
      <w:pPr>
        <w:pStyle w:val="ListParagraph"/>
        <w:ind w:left="1080"/>
        <w:rPr>
          <w:rFonts w:asciiTheme="majorHAnsi" w:hAnsiTheme="majorHAnsi"/>
        </w:rPr>
      </w:pPr>
    </w:p>
    <w:p w:rsidR="00FF7328" w:rsidRDefault="00FF7328" w:rsidP="00373A0F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373A0F">
        <w:rPr>
          <w:rFonts w:asciiTheme="majorHAnsi" w:hAnsiTheme="majorHAnsi"/>
          <w:b/>
        </w:rPr>
        <w:t>Community involvement</w:t>
      </w:r>
    </w:p>
    <w:p w:rsidR="00373A0F" w:rsidRPr="00373A0F" w:rsidRDefault="00373A0F" w:rsidP="00373A0F">
      <w:pPr>
        <w:pStyle w:val="ListParagraph"/>
        <w:ind w:left="1080"/>
        <w:rPr>
          <w:rFonts w:asciiTheme="majorHAnsi" w:hAnsiTheme="majorHAnsi"/>
          <w:b/>
        </w:rPr>
      </w:pPr>
    </w:p>
    <w:p w:rsidR="00FF7328" w:rsidRDefault="002C4083" w:rsidP="00FC3611">
      <w:pPr>
        <w:pStyle w:val="ListParagraph"/>
        <w:ind w:left="1080"/>
        <w:rPr>
          <w:rFonts w:asciiTheme="majorHAnsi" w:hAnsiTheme="majorHAnsi"/>
        </w:rPr>
      </w:pPr>
      <w:proofErr w:type="gramStart"/>
      <w:r>
        <w:rPr>
          <w:rFonts w:asciiTheme="majorHAnsi" w:hAnsiTheme="majorHAnsi"/>
        </w:rPr>
        <w:t>Stakeholders</w:t>
      </w:r>
      <w:proofErr w:type="gramEnd"/>
      <w:r>
        <w:rPr>
          <w:rFonts w:asciiTheme="majorHAnsi" w:hAnsiTheme="majorHAnsi"/>
        </w:rPr>
        <w:t xml:space="preserve"> participation in planning and implementation of Health camps is visible.</w:t>
      </w:r>
    </w:p>
    <w:p w:rsidR="002C4083" w:rsidRPr="001B0B9B" w:rsidRDefault="002C4083" w:rsidP="00FC3611">
      <w:pPr>
        <w:pStyle w:val="ListParagraph"/>
        <w:ind w:left="1080"/>
        <w:rPr>
          <w:rFonts w:asciiTheme="majorHAnsi" w:hAnsiTheme="majorHAnsi"/>
        </w:rPr>
      </w:pPr>
    </w:p>
    <w:p w:rsidR="00A04D88" w:rsidRPr="001B0B9B" w:rsidRDefault="00A04D88" w:rsidP="00FC3611">
      <w:pPr>
        <w:pStyle w:val="ListParagraph"/>
        <w:ind w:left="1080"/>
        <w:rPr>
          <w:rFonts w:asciiTheme="majorHAnsi" w:hAnsiTheme="majorHAnsi"/>
        </w:rPr>
      </w:pPr>
    </w:p>
    <w:p w:rsidR="00A04D88" w:rsidRPr="00373A0F" w:rsidRDefault="00A04D88" w:rsidP="00FC3611">
      <w:pPr>
        <w:pStyle w:val="ListParagraph"/>
        <w:ind w:left="1080"/>
        <w:rPr>
          <w:rFonts w:asciiTheme="majorHAnsi" w:hAnsiTheme="majorHAnsi"/>
          <w:b/>
        </w:rPr>
      </w:pPr>
      <w:r w:rsidRPr="00373A0F">
        <w:rPr>
          <w:rFonts w:asciiTheme="majorHAnsi" w:hAnsiTheme="majorHAnsi"/>
          <w:b/>
        </w:rPr>
        <w:t>XIII. Enabling environment</w:t>
      </w:r>
    </w:p>
    <w:p w:rsidR="00A04D88" w:rsidRPr="001B0B9B" w:rsidRDefault="00A04D88" w:rsidP="00FC3611">
      <w:pPr>
        <w:pStyle w:val="ListParagraph"/>
        <w:ind w:left="1080"/>
        <w:rPr>
          <w:rFonts w:asciiTheme="majorHAnsi" w:hAnsiTheme="majorHAnsi"/>
        </w:rPr>
      </w:pPr>
    </w:p>
    <w:p w:rsidR="00A04D88" w:rsidRDefault="00A04D88" w:rsidP="00FC3611">
      <w:pPr>
        <w:pStyle w:val="ListParagraph"/>
        <w:ind w:left="1080"/>
        <w:rPr>
          <w:rFonts w:asciiTheme="majorHAnsi" w:hAnsiTheme="majorHAnsi"/>
        </w:rPr>
      </w:pPr>
      <w:r w:rsidRPr="001B0B9B">
        <w:rPr>
          <w:rFonts w:asciiTheme="majorHAnsi" w:hAnsiTheme="majorHAnsi"/>
        </w:rPr>
        <w:t>In case of migrants (project management committee</w:t>
      </w:r>
      <w:proofErr w:type="gramStart"/>
      <w:r w:rsidRPr="001B0B9B">
        <w:rPr>
          <w:rFonts w:asciiTheme="majorHAnsi" w:hAnsiTheme="majorHAnsi"/>
        </w:rPr>
        <w:t xml:space="preserve">) </w:t>
      </w:r>
      <w:r w:rsidR="002C4083">
        <w:rPr>
          <w:rFonts w:asciiTheme="majorHAnsi" w:hAnsiTheme="majorHAnsi"/>
        </w:rPr>
        <w:t xml:space="preserve"> is</w:t>
      </w:r>
      <w:proofErr w:type="gramEnd"/>
      <w:r w:rsidR="002C4083">
        <w:rPr>
          <w:rFonts w:asciiTheme="majorHAnsi" w:hAnsiTheme="majorHAnsi"/>
        </w:rPr>
        <w:t xml:space="preserve"> in place but  its involvement in giving direction and support to various </w:t>
      </w:r>
      <w:proofErr w:type="spellStart"/>
      <w:r w:rsidR="002C4083">
        <w:rPr>
          <w:rFonts w:asciiTheme="majorHAnsi" w:hAnsiTheme="majorHAnsi"/>
        </w:rPr>
        <w:t>activies</w:t>
      </w:r>
      <w:proofErr w:type="spellEnd"/>
      <w:r w:rsidR="002C4083">
        <w:rPr>
          <w:rFonts w:asciiTheme="majorHAnsi" w:hAnsiTheme="majorHAnsi"/>
        </w:rPr>
        <w:t xml:space="preserve">  of project  needs to be strengthened and documented . </w:t>
      </w:r>
      <w:proofErr w:type="gramStart"/>
      <w:r w:rsidR="002C4083">
        <w:rPr>
          <w:rFonts w:asciiTheme="majorHAnsi" w:hAnsiTheme="majorHAnsi"/>
        </w:rPr>
        <w:t>Advocacy meetings with the stakeholders is</w:t>
      </w:r>
      <w:proofErr w:type="gramEnd"/>
      <w:r w:rsidR="002C4083">
        <w:rPr>
          <w:rFonts w:asciiTheme="majorHAnsi" w:hAnsiTheme="majorHAnsi"/>
        </w:rPr>
        <w:t xml:space="preserve"> being done as per the need.</w:t>
      </w:r>
    </w:p>
    <w:p w:rsidR="002C4083" w:rsidRPr="001B0B9B" w:rsidRDefault="002C4083" w:rsidP="00FC3611">
      <w:pPr>
        <w:pStyle w:val="ListParagraph"/>
        <w:ind w:left="1080"/>
        <w:rPr>
          <w:rFonts w:asciiTheme="majorHAnsi" w:hAnsiTheme="majorHAnsi"/>
        </w:rPr>
      </w:pPr>
    </w:p>
    <w:p w:rsidR="00A04D88" w:rsidRDefault="00A04D88" w:rsidP="00FC3611">
      <w:pPr>
        <w:pStyle w:val="ListParagraph"/>
        <w:ind w:left="1080"/>
        <w:rPr>
          <w:rFonts w:asciiTheme="majorHAnsi" w:hAnsiTheme="majorHAnsi"/>
          <w:b/>
        </w:rPr>
      </w:pPr>
      <w:r w:rsidRPr="004A666E">
        <w:rPr>
          <w:rFonts w:asciiTheme="majorHAnsi" w:hAnsiTheme="majorHAnsi"/>
          <w:b/>
        </w:rPr>
        <w:t xml:space="preserve">XIV. Social </w:t>
      </w:r>
      <w:r w:rsidR="0017203F" w:rsidRPr="004A666E">
        <w:rPr>
          <w:rFonts w:asciiTheme="majorHAnsi" w:hAnsiTheme="majorHAnsi"/>
          <w:b/>
        </w:rPr>
        <w:t>protection schemes</w:t>
      </w:r>
      <w:r w:rsidRPr="004A666E">
        <w:rPr>
          <w:rFonts w:asciiTheme="majorHAnsi" w:hAnsiTheme="majorHAnsi"/>
          <w:b/>
        </w:rPr>
        <w:t>/innovation at project level HRG availed welfare schemes, social entitlement etc.</w:t>
      </w:r>
    </w:p>
    <w:p w:rsidR="002C4083" w:rsidRDefault="002C4083" w:rsidP="00FC3611">
      <w:pPr>
        <w:pStyle w:val="ListParagraph"/>
        <w:ind w:left="1080"/>
        <w:rPr>
          <w:rFonts w:asciiTheme="majorHAnsi" w:hAnsiTheme="majorHAnsi"/>
          <w:b/>
        </w:rPr>
      </w:pPr>
    </w:p>
    <w:p w:rsidR="002C4083" w:rsidRDefault="002C4083" w:rsidP="00FC3611">
      <w:pPr>
        <w:pStyle w:val="ListParagraph"/>
        <w:ind w:left="1080"/>
        <w:rPr>
          <w:rFonts w:asciiTheme="majorHAnsi" w:hAnsiTheme="majorHAnsi"/>
          <w:b/>
        </w:rPr>
      </w:pPr>
    </w:p>
    <w:p w:rsidR="002C4083" w:rsidRPr="002C4083" w:rsidRDefault="002C4083" w:rsidP="002C4083">
      <w:pPr>
        <w:pStyle w:val="ListParagraph"/>
        <w:ind w:left="1080"/>
        <w:rPr>
          <w:rFonts w:asciiTheme="majorHAnsi" w:hAnsiTheme="majorHAnsi"/>
          <w:b/>
        </w:rPr>
      </w:pPr>
      <w:proofErr w:type="spellStart"/>
      <w:proofErr w:type="gramStart"/>
      <w:r>
        <w:rPr>
          <w:rFonts w:asciiTheme="majorHAnsi" w:hAnsiTheme="majorHAnsi"/>
          <w:b/>
        </w:rPr>
        <w:t>Nill</w:t>
      </w:r>
      <w:proofErr w:type="spellEnd"/>
      <w:r>
        <w:rPr>
          <w:rFonts w:asciiTheme="majorHAnsi" w:hAnsiTheme="majorHAnsi"/>
          <w:b/>
        </w:rPr>
        <w:t xml:space="preserve">  available</w:t>
      </w:r>
      <w:proofErr w:type="gramEnd"/>
      <w:r>
        <w:rPr>
          <w:rFonts w:asciiTheme="majorHAnsi" w:hAnsiTheme="majorHAnsi"/>
          <w:b/>
        </w:rPr>
        <w:t xml:space="preserve"> </w:t>
      </w:r>
    </w:p>
    <w:p w:rsidR="002C4083" w:rsidRDefault="002C4083" w:rsidP="00FC3611">
      <w:pPr>
        <w:pStyle w:val="ListParagraph"/>
        <w:ind w:left="1080"/>
        <w:rPr>
          <w:rFonts w:asciiTheme="majorHAnsi" w:hAnsiTheme="majorHAnsi"/>
          <w:b/>
        </w:rPr>
      </w:pPr>
    </w:p>
    <w:p w:rsidR="004A666E" w:rsidRDefault="0017203F" w:rsidP="00FC3611">
      <w:pPr>
        <w:pStyle w:val="ListParagraph"/>
        <w:ind w:left="1080"/>
        <w:rPr>
          <w:rFonts w:asciiTheme="majorHAnsi" w:hAnsiTheme="majorHAnsi"/>
        </w:rPr>
      </w:pPr>
      <w:r w:rsidRPr="004A666E">
        <w:rPr>
          <w:rFonts w:asciiTheme="majorHAnsi" w:hAnsiTheme="majorHAnsi"/>
          <w:b/>
        </w:rPr>
        <w:t>XV. Best Practices if any.</w:t>
      </w:r>
      <w:r w:rsidR="002C4083">
        <w:rPr>
          <w:rFonts w:asciiTheme="majorHAnsi" w:hAnsiTheme="majorHAnsi"/>
          <w:b/>
        </w:rPr>
        <w:t xml:space="preserve">  </w:t>
      </w:r>
    </w:p>
    <w:p w:rsidR="004A666E" w:rsidRDefault="004A666E" w:rsidP="00FC3611">
      <w:pPr>
        <w:pStyle w:val="ListParagraph"/>
        <w:ind w:left="1080"/>
        <w:rPr>
          <w:rFonts w:asciiTheme="majorHAnsi" w:hAnsiTheme="majorHAnsi"/>
        </w:rPr>
      </w:pPr>
    </w:p>
    <w:p w:rsidR="004A666E" w:rsidRDefault="002C4083" w:rsidP="00FC3611">
      <w:pPr>
        <w:pStyle w:val="ListParagraph"/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Not visible </w:t>
      </w:r>
    </w:p>
    <w:p w:rsidR="004A666E" w:rsidRDefault="004A666E" w:rsidP="00FC3611">
      <w:pPr>
        <w:pStyle w:val="ListParagraph"/>
        <w:ind w:left="1080"/>
        <w:rPr>
          <w:rFonts w:asciiTheme="majorHAnsi" w:hAnsiTheme="majorHAnsi"/>
        </w:rPr>
      </w:pPr>
    </w:p>
    <w:p w:rsidR="004A666E" w:rsidRDefault="004A666E" w:rsidP="00FC3611">
      <w:pPr>
        <w:pStyle w:val="ListParagraph"/>
        <w:ind w:left="1080"/>
        <w:rPr>
          <w:rFonts w:asciiTheme="majorHAnsi" w:hAnsiTheme="majorHAnsi"/>
        </w:rPr>
      </w:pPr>
    </w:p>
    <w:p w:rsidR="00D23F3F" w:rsidRPr="00574E4C" w:rsidRDefault="00D23F3F" w:rsidP="00574E4C">
      <w:pPr>
        <w:rPr>
          <w:rFonts w:asciiTheme="majorHAnsi" w:hAnsiTheme="majorHAnsi"/>
        </w:rPr>
      </w:pPr>
    </w:p>
    <w:p w:rsidR="00D23F3F" w:rsidRPr="004A666E" w:rsidRDefault="00D23F3F" w:rsidP="00FC3611">
      <w:pPr>
        <w:pStyle w:val="ListParagraph"/>
        <w:ind w:left="1080"/>
        <w:rPr>
          <w:rFonts w:asciiTheme="majorHAnsi" w:hAnsiTheme="majorHAnsi"/>
          <w:b/>
        </w:rPr>
      </w:pPr>
      <w:r w:rsidRPr="001B0B9B">
        <w:rPr>
          <w:rFonts w:asciiTheme="majorHAnsi" w:hAnsiTheme="majorHAnsi"/>
        </w:rPr>
        <w:tab/>
      </w:r>
      <w:r w:rsidRPr="001B0B9B">
        <w:rPr>
          <w:rFonts w:asciiTheme="majorHAnsi" w:hAnsiTheme="majorHAnsi"/>
        </w:rPr>
        <w:tab/>
      </w:r>
      <w:r w:rsidRPr="001B0B9B">
        <w:rPr>
          <w:rFonts w:asciiTheme="majorHAnsi" w:hAnsiTheme="majorHAnsi"/>
        </w:rPr>
        <w:tab/>
      </w:r>
      <w:r w:rsidRPr="001B0B9B">
        <w:rPr>
          <w:rFonts w:asciiTheme="majorHAnsi" w:hAnsiTheme="majorHAnsi"/>
        </w:rPr>
        <w:tab/>
      </w:r>
      <w:r w:rsidRPr="001B0B9B">
        <w:rPr>
          <w:rFonts w:asciiTheme="majorHAnsi" w:hAnsiTheme="majorHAnsi"/>
        </w:rPr>
        <w:tab/>
      </w:r>
      <w:r w:rsidRPr="001B0B9B">
        <w:rPr>
          <w:rFonts w:asciiTheme="majorHAnsi" w:hAnsiTheme="majorHAnsi"/>
        </w:rPr>
        <w:tab/>
      </w:r>
      <w:r w:rsidRPr="001B0B9B">
        <w:rPr>
          <w:rFonts w:asciiTheme="majorHAnsi" w:hAnsiTheme="majorHAnsi"/>
        </w:rPr>
        <w:tab/>
      </w:r>
      <w:r w:rsidRPr="001B0B9B">
        <w:rPr>
          <w:rFonts w:asciiTheme="majorHAnsi" w:hAnsiTheme="majorHAnsi"/>
        </w:rPr>
        <w:tab/>
      </w:r>
      <w:r w:rsidRPr="001B0B9B">
        <w:rPr>
          <w:rFonts w:asciiTheme="majorHAnsi" w:hAnsiTheme="majorHAnsi"/>
        </w:rPr>
        <w:tab/>
      </w:r>
      <w:r w:rsidRPr="004A666E">
        <w:rPr>
          <w:rFonts w:asciiTheme="majorHAnsi" w:hAnsiTheme="majorHAnsi"/>
          <w:b/>
        </w:rPr>
        <w:t>Annexure C</w:t>
      </w:r>
    </w:p>
    <w:p w:rsidR="00691803" w:rsidRPr="004A666E" w:rsidRDefault="00691803" w:rsidP="00FC3611">
      <w:pPr>
        <w:pStyle w:val="ListParagraph"/>
        <w:ind w:left="1080"/>
        <w:rPr>
          <w:rFonts w:asciiTheme="majorHAnsi" w:hAnsiTheme="majorHAnsi"/>
          <w:b/>
        </w:rPr>
      </w:pPr>
    </w:p>
    <w:p w:rsidR="00D23F3F" w:rsidRPr="004A666E" w:rsidRDefault="00691803" w:rsidP="00691803">
      <w:pPr>
        <w:pStyle w:val="ListParagraph"/>
        <w:ind w:left="0"/>
        <w:rPr>
          <w:rFonts w:asciiTheme="majorHAnsi" w:hAnsiTheme="majorHAnsi"/>
          <w:b/>
        </w:rPr>
      </w:pPr>
      <w:r w:rsidRPr="004A666E">
        <w:rPr>
          <w:rFonts w:asciiTheme="majorHAnsi" w:hAnsiTheme="majorHAnsi"/>
          <w:b/>
        </w:rPr>
        <w:t xml:space="preserve">Confidential  </w:t>
      </w:r>
      <w:r w:rsidRPr="004A666E">
        <w:rPr>
          <w:rFonts w:asciiTheme="majorHAnsi" w:hAnsiTheme="majorHAnsi"/>
          <w:b/>
        </w:rPr>
        <w:tab/>
        <w:t xml:space="preserve">                                               Reporting form C</w:t>
      </w:r>
    </w:p>
    <w:p w:rsidR="00D23F3F" w:rsidRPr="004A666E" w:rsidRDefault="00D23F3F" w:rsidP="00FC3611">
      <w:pPr>
        <w:pStyle w:val="ListParagraph"/>
        <w:ind w:left="1080"/>
        <w:rPr>
          <w:rFonts w:asciiTheme="majorHAnsi" w:hAnsiTheme="majorHAnsi"/>
          <w:b/>
        </w:rPr>
      </w:pPr>
    </w:p>
    <w:p w:rsidR="00FF7328" w:rsidRPr="004A666E" w:rsidRDefault="00FF7328" w:rsidP="00FC3611">
      <w:pPr>
        <w:pStyle w:val="ListParagraph"/>
        <w:ind w:left="1080"/>
        <w:rPr>
          <w:rFonts w:asciiTheme="majorHAnsi" w:hAnsiTheme="majorHAnsi"/>
          <w:b/>
        </w:rPr>
      </w:pPr>
    </w:p>
    <w:p w:rsidR="002F451A" w:rsidRPr="004A666E" w:rsidRDefault="00691803" w:rsidP="00691803">
      <w:pPr>
        <w:pStyle w:val="ListParagraph"/>
        <w:ind w:left="1080"/>
        <w:jc w:val="center"/>
        <w:rPr>
          <w:rFonts w:asciiTheme="majorHAnsi" w:hAnsiTheme="majorHAnsi"/>
          <w:b/>
        </w:rPr>
      </w:pPr>
      <w:r w:rsidRPr="004A666E">
        <w:rPr>
          <w:rFonts w:asciiTheme="majorHAnsi" w:hAnsiTheme="majorHAnsi"/>
          <w:b/>
        </w:rPr>
        <w:t>EXECUTIVE SUMMARY OF THE EVALUATION</w:t>
      </w:r>
    </w:p>
    <w:p w:rsidR="00691803" w:rsidRPr="004A666E" w:rsidRDefault="00691803" w:rsidP="00691803">
      <w:pPr>
        <w:pStyle w:val="ListParagraph"/>
        <w:ind w:left="1080"/>
        <w:jc w:val="center"/>
        <w:rPr>
          <w:rFonts w:asciiTheme="majorHAnsi" w:hAnsiTheme="majorHAnsi"/>
          <w:b/>
        </w:rPr>
      </w:pPr>
      <w:r w:rsidRPr="004A666E">
        <w:rPr>
          <w:rFonts w:asciiTheme="majorHAnsi" w:hAnsiTheme="majorHAnsi"/>
          <w:b/>
        </w:rPr>
        <w:t>(Submitted to SACS for each TI evaluated with a copy to DAC)</w:t>
      </w:r>
    </w:p>
    <w:p w:rsidR="00691803" w:rsidRPr="004A666E" w:rsidRDefault="00691803" w:rsidP="00691803">
      <w:pPr>
        <w:pStyle w:val="ListParagraph"/>
        <w:ind w:left="1080"/>
        <w:rPr>
          <w:rFonts w:asciiTheme="majorHAnsi" w:hAnsiTheme="majorHAnsi"/>
          <w:b/>
        </w:rPr>
      </w:pPr>
    </w:p>
    <w:p w:rsidR="00691803" w:rsidRPr="004A666E" w:rsidRDefault="00691803" w:rsidP="00691803">
      <w:pPr>
        <w:pStyle w:val="ListParagraph"/>
        <w:ind w:left="1080"/>
        <w:rPr>
          <w:rFonts w:asciiTheme="majorHAnsi" w:hAnsiTheme="majorHAnsi"/>
          <w:b/>
        </w:rPr>
      </w:pPr>
      <w:r w:rsidRPr="004A666E">
        <w:rPr>
          <w:rFonts w:asciiTheme="majorHAnsi" w:hAnsiTheme="majorHAnsi"/>
          <w:b/>
        </w:rPr>
        <w:t>Profile of the evaluator(s):</w:t>
      </w:r>
    </w:p>
    <w:p w:rsidR="00691803" w:rsidRPr="001B0B9B" w:rsidRDefault="00691803" w:rsidP="00691803">
      <w:pPr>
        <w:pStyle w:val="ListParagraph"/>
        <w:ind w:left="1080"/>
        <w:rPr>
          <w:rFonts w:asciiTheme="majorHAnsi" w:hAnsiTheme="majorHAnsi"/>
        </w:rPr>
      </w:pPr>
    </w:p>
    <w:tbl>
      <w:tblPr>
        <w:tblStyle w:val="TableGrid"/>
        <w:tblW w:w="0" w:type="auto"/>
        <w:tblInd w:w="1080" w:type="dxa"/>
        <w:tblLook w:val="04A0"/>
      </w:tblPr>
      <w:tblGrid>
        <w:gridCol w:w="4968"/>
        <w:gridCol w:w="3528"/>
      </w:tblGrid>
      <w:tr w:rsidR="00691803" w:rsidRPr="001B0B9B" w:rsidTr="00DB5157">
        <w:tc>
          <w:tcPr>
            <w:tcW w:w="4968" w:type="dxa"/>
          </w:tcPr>
          <w:p w:rsidR="00691803" w:rsidRPr="004A666E" w:rsidRDefault="00691803" w:rsidP="00691803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Name of the evaluators</w:t>
            </w:r>
          </w:p>
        </w:tc>
        <w:tc>
          <w:tcPr>
            <w:tcW w:w="3528" w:type="dxa"/>
          </w:tcPr>
          <w:p w:rsidR="00691803" w:rsidRPr="004A666E" w:rsidRDefault="00691803" w:rsidP="00691803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Contact Details with phone no.</w:t>
            </w:r>
          </w:p>
        </w:tc>
      </w:tr>
      <w:tr w:rsidR="00691803" w:rsidRPr="001B0B9B" w:rsidTr="00DB5157">
        <w:tc>
          <w:tcPr>
            <w:tcW w:w="4968" w:type="dxa"/>
          </w:tcPr>
          <w:p w:rsidR="00691803" w:rsidRPr="004A666E" w:rsidRDefault="00D11B5E" w:rsidP="00691803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proofErr w:type="spellStart"/>
            <w:r>
              <w:rPr>
                <w:rFonts w:asciiTheme="majorHAnsi" w:hAnsiTheme="majorHAnsi"/>
                <w:b/>
              </w:rPr>
              <w:t>N.Sreenivasa</w:t>
            </w:r>
            <w:proofErr w:type="spellEnd"/>
            <w:r>
              <w:rPr>
                <w:rFonts w:asciiTheme="majorHAnsi" w:hAnsiTheme="majorHAnsi"/>
                <w:b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</w:rPr>
              <w:t>Rao</w:t>
            </w:r>
            <w:proofErr w:type="spellEnd"/>
            <w:r>
              <w:rPr>
                <w:rFonts w:asciiTheme="majorHAnsi" w:hAnsiTheme="majorHAnsi"/>
                <w:b/>
              </w:rPr>
              <w:t xml:space="preserve"> </w:t>
            </w:r>
          </w:p>
        </w:tc>
        <w:tc>
          <w:tcPr>
            <w:tcW w:w="3528" w:type="dxa"/>
          </w:tcPr>
          <w:p w:rsidR="00691803" w:rsidRPr="004A666E" w:rsidRDefault="00D11B5E" w:rsidP="00691803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9493519655</w:t>
            </w:r>
          </w:p>
        </w:tc>
      </w:tr>
      <w:tr w:rsidR="00691803" w:rsidRPr="001B0B9B" w:rsidTr="00DB5157">
        <w:tc>
          <w:tcPr>
            <w:tcW w:w="4968" w:type="dxa"/>
          </w:tcPr>
          <w:p w:rsidR="00691803" w:rsidRPr="004A666E" w:rsidRDefault="00D11B5E" w:rsidP="00691803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N. </w:t>
            </w:r>
            <w:proofErr w:type="spellStart"/>
            <w:r>
              <w:rPr>
                <w:rFonts w:asciiTheme="majorHAnsi" w:hAnsiTheme="majorHAnsi"/>
                <w:b/>
              </w:rPr>
              <w:t>Jagadeesh</w:t>
            </w:r>
            <w:proofErr w:type="spellEnd"/>
          </w:p>
        </w:tc>
        <w:tc>
          <w:tcPr>
            <w:tcW w:w="3528" w:type="dxa"/>
          </w:tcPr>
          <w:p w:rsidR="00691803" w:rsidRPr="004A666E" w:rsidRDefault="00D11B5E" w:rsidP="00691803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9032131909</w:t>
            </w:r>
          </w:p>
        </w:tc>
      </w:tr>
      <w:tr w:rsidR="00691803" w:rsidRPr="001B0B9B" w:rsidTr="00DB5157">
        <w:tc>
          <w:tcPr>
            <w:tcW w:w="4968" w:type="dxa"/>
          </w:tcPr>
          <w:p w:rsidR="00691803" w:rsidRPr="004A666E" w:rsidRDefault="00691803" w:rsidP="00691803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Officials from SACS/TSU (as facilitator)</w:t>
            </w:r>
            <w:r w:rsidR="00D11B5E">
              <w:rPr>
                <w:rFonts w:asciiTheme="majorHAnsi" w:hAnsiTheme="majorHAnsi"/>
                <w:b/>
              </w:rPr>
              <w:t xml:space="preserve"> </w:t>
            </w:r>
            <w:proofErr w:type="spellStart"/>
            <w:r w:rsidR="00D11B5E">
              <w:rPr>
                <w:rFonts w:asciiTheme="majorHAnsi" w:hAnsiTheme="majorHAnsi"/>
                <w:b/>
              </w:rPr>
              <w:t>Niranajan</w:t>
            </w:r>
            <w:proofErr w:type="spellEnd"/>
          </w:p>
        </w:tc>
        <w:tc>
          <w:tcPr>
            <w:tcW w:w="3528" w:type="dxa"/>
          </w:tcPr>
          <w:p w:rsidR="00691803" w:rsidRPr="004A666E" w:rsidRDefault="00691803" w:rsidP="00691803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</w:p>
        </w:tc>
      </w:tr>
    </w:tbl>
    <w:p w:rsidR="00691803" w:rsidRPr="001B0B9B" w:rsidRDefault="00691803" w:rsidP="00691803">
      <w:pPr>
        <w:pStyle w:val="ListParagraph"/>
        <w:ind w:left="1080"/>
        <w:rPr>
          <w:rFonts w:asciiTheme="majorHAnsi" w:hAnsiTheme="majorHAnsi"/>
        </w:rPr>
      </w:pPr>
    </w:p>
    <w:tbl>
      <w:tblPr>
        <w:tblStyle w:val="TableGrid"/>
        <w:tblW w:w="0" w:type="auto"/>
        <w:tblInd w:w="1080" w:type="dxa"/>
        <w:tblLook w:val="04A0"/>
      </w:tblPr>
      <w:tblGrid>
        <w:gridCol w:w="4968"/>
        <w:gridCol w:w="3528"/>
      </w:tblGrid>
      <w:tr w:rsidR="00DB5157" w:rsidRPr="001B0B9B" w:rsidTr="00DB5157">
        <w:tc>
          <w:tcPr>
            <w:tcW w:w="4968" w:type="dxa"/>
          </w:tcPr>
          <w:p w:rsidR="00DB5157" w:rsidRPr="004A666E" w:rsidRDefault="00DB5157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Name of the NGO:</w:t>
            </w:r>
          </w:p>
        </w:tc>
        <w:tc>
          <w:tcPr>
            <w:tcW w:w="3528" w:type="dxa"/>
          </w:tcPr>
          <w:p w:rsidR="00DB5157" w:rsidRPr="004A666E" w:rsidRDefault="00D11B5E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MSPSS-</w:t>
            </w:r>
            <w:proofErr w:type="spellStart"/>
            <w:r>
              <w:rPr>
                <w:rFonts w:asciiTheme="majorHAnsi" w:hAnsiTheme="majorHAnsi"/>
                <w:b/>
              </w:rPr>
              <w:t>Aashiyana</w:t>
            </w:r>
            <w:proofErr w:type="spellEnd"/>
            <w:r>
              <w:rPr>
                <w:rFonts w:asciiTheme="majorHAnsi" w:hAnsiTheme="majorHAnsi"/>
                <w:b/>
              </w:rPr>
              <w:t xml:space="preserve"> Migrant project</w:t>
            </w:r>
          </w:p>
        </w:tc>
      </w:tr>
      <w:tr w:rsidR="00DB5157" w:rsidRPr="001B0B9B" w:rsidTr="00DB5157">
        <w:tc>
          <w:tcPr>
            <w:tcW w:w="4968" w:type="dxa"/>
          </w:tcPr>
          <w:p w:rsidR="00DB5157" w:rsidRPr="004A666E" w:rsidRDefault="00DB5157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Typology of the target population:</w:t>
            </w:r>
          </w:p>
        </w:tc>
        <w:tc>
          <w:tcPr>
            <w:tcW w:w="3528" w:type="dxa"/>
          </w:tcPr>
          <w:p w:rsidR="00DB5157" w:rsidRPr="004A666E" w:rsidRDefault="00D11B5E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Mi</w:t>
            </w:r>
            <w:r w:rsidR="000B1F28">
              <w:rPr>
                <w:rFonts w:asciiTheme="majorHAnsi" w:hAnsiTheme="majorHAnsi"/>
                <w:b/>
              </w:rPr>
              <w:t>grant</w:t>
            </w:r>
          </w:p>
        </w:tc>
      </w:tr>
      <w:tr w:rsidR="00DB5157" w:rsidRPr="001B0B9B" w:rsidTr="00DB5157">
        <w:tc>
          <w:tcPr>
            <w:tcW w:w="4968" w:type="dxa"/>
          </w:tcPr>
          <w:p w:rsidR="00DB5157" w:rsidRPr="004A666E" w:rsidRDefault="00DB5157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Total population being covered against target:</w:t>
            </w:r>
          </w:p>
        </w:tc>
        <w:tc>
          <w:tcPr>
            <w:tcW w:w="3528" w:type="dxa"/>
          </w:tcPr>
          <w:p w:rsidR="00DB5157" w:rsidRPr="004A666E" w:rsidRDefault="000B1F28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36,724 against 40,000</w:t>
            </w:r>
          </w:p>
        </w:tc>
      </w:tr>
      <w:tr w:rsidR="00DB5157" w:rsidRPr="001B0B9B" w:rsidTr="00DB5157">
        <w:tc>
          <w:tcPr>
            <w:tcW w:w="4968" w:type="dxa"/>
          </w:tcPr>
          <w:p w:rsidR="00DB5157" w:rsidRPr="004A666E" w:rsidRDefault="00DB5157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Dates of  Visit:</w:t>
            </w:r>
          </w:p>
        </w:tc>
        <w:tc>
          <w:tcPr>
            <w:tcW w:w="3528" w:type="dxa"/>
          </w:tcPr>
          <w:p w:rsidR="00DB5157" w:rsidRPr="004A666E" w:rsidRDefault="000B1F28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14,15,16 April 2016</w:t>
            </w:r>
          </w:p>
        </w:tc>
      </w:tr>
      <w:tr w:rsidR="00DB5157" w:rsidRPr="001B0B9B" w:rsidTr="00DB5157">
        <w:tc>
          <w:tcPr>
            <w:tcW w:w="4968" w:type="dxa"/>
          </w:tcPr>
          <w:p w:rsidR="00DB5157" w:rsidRPr="004A666E" w:rsidRDefault="00DB5157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Place of Visit:</w:t>
            </w:r>
          </w:p>
        </w:tc>
        <w:tc>
          <w:tcPr>
            <w:tcW w:w="3528" w:type="dxa"/>
          </w:tcPr>
          <w:p w:rsidR="00DB5157" w:rsidRPr="004A666E" w:rsidRDefault="000B1F28" w:rsidP="000B1F28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proofErr w:type="spellStart"/>
            <w:r>
              <w:rPr>
                <w:rFonts w:asciiTheme="majorHAnsi" w:hAnsiTheme="majorHAnsi"/>
                <w:b/>
              </w:rPr>
              <w:t>Ichalkaranji,Kanjeri</w:t>
            </w:r>
            <w:proofErr w:type="spellEnd"/>
            <w:r>
              <w:rPr>
                <w:rFonts w:asciiTheme="majorHAnsi" w:hAnsiTheme="majorHAnsi"/>
                <w:b/>
              </w:rPr>
              <w:t xml:space="preserve">, </w:t>
            </w:r>
            <w:proofErr w:type="spellStart"/>
            <w:r>
              <w:rPr>
                <w:rFonts w:asciiTheme="majorHAnsi" w:hAnsiTheme="majorHAnsi"/>
                <w:b/>
              </w:rPr>
              <w:t>Tikaliwadi</w:t>
            </w:r>
            <w:proofErr w:type="spellEnd"/>
            <w:r>
              <w:rPr>
                <w:rFonts w:asciiTheme="majorHAnsi" w:hAnsiTheme="majorHAnsi"/>
                <w:b/>
              </w:rPr>
              <w:t>, (project office , field and ICTC and ART centers )</w:t>
            </w:r>
          </w:p>
        </w:tc>
      </w:tr>
    </w:tbl>
    <w:p w:rsidR="00AA640E" w:rsidRPr="001B0B9B" w:rsidRDefault="00AA640E" w:rsidP="009A6105">
      <w:pPr>
        <w:pStyle w:val="ListParagraph"/>
        <w:ind w:left="1080"/>
        <w:rPr>
          <w:rFonts w:asciiTheme="majorHAnsi" w:hAnsiTheme="majorHAnsi"/>
        </w:rPr>
      </w:pPr>
    </w:p>
    <w:p w:rsidR="002750DA" w:rsidRDefault="002750DA" w:rsidP="009A6105">
      <w:pPr>
        <w:pStyle w:val="ListParagraph"/>
        <w:ind w:left="1080"/>
        <w:rPr>
          <w:rFonts w:asciiTheme="majorHAnsi" w:hAnsiTheme="majorHAnsi"/>
        </w:rPr>
      </w:pPr>
      <w:r w:rsidRPr="001B0B9B">
        <w:rPr>
          <w:rFonts w:asciiTheme="majorHAnsi" w:hAnsiTheme="majorHAnsi"/>
        </w:rPr>
        <w:t>Overall Rating based programme delivery score:</w:t>
      </w:r>
    </w:p>
    <w:p w:rsidR="004A666E" w:rsidRPr="001B0B9B" w:rsidRDefault="004A666E" w:rsidP="009A6105">
      <w:pPr>
        <w:pStyle w:val="ListParagraph"/>
        <w:ind w:left="1080"/>
        <w:rPr>
          <w:rFonts w:asciiTheme="majorHAnsi" w:hAnsiTheme="majorHAnsi"/>
        </w:rPr>
      </w:pPr>
    </w:p>
    <w:tbl>
      <w:tblPr>
        <w:tblStyle w:val="TableGrid"/>
        <w:tblW w:w="0" w:type="auto"/>
        <w:tblInd w:w="1080" w:type="dxa"/>
        <w:tblLayout w:type="fixed"/>
        <w:tblLook w:val="04A0"/>
      </w:tblPr>
      <w:tblGrid>
        <w:gridCol w:w="1908"/>
        <w:gridCol w:w="1170"/>
        <w:gridCol w:w="1260"/>
        <w:gridCol w:w="4590"/>
      </w:tblGrid>
      <w:tr w:rsidR="004A666E" w:rsidRPr="001B0B9B" w:rsidTr="00304025">
        <w:tc>
          <w:tcPr>
            <w:tcW w:w="1908" w:type="dxa"/>
          </w:tcPr>
          <w:p w:rsidR="002750DA" w:rsidRPr="004A666E" w:rsidRDefault="002750DA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Total Score Obtained (in %)</w:t>
            </w:r>
          </w:p>
        </w:tc>
        <w:tc>
          <w:tcPr>
            <w:tcW w:w="1170" w:type="dxa"/>
          </w:tcPr>
          <w:p w:rsidR="002750DA" w:rsidRPr="004A666E" w:rsidRDefault="00E530C8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Category</w:t>
            </w:r>
          </w:p>
        </w:tc>
        <w:tc>
          <w:tcPr>
            <w:tcW w:w="1260" w:type="dxa"/>
          </w:tcPr>
          <w:p w:rsidR="002750DA" w:rsidRPr="004A666E" w:rsidRDefault="00E530C8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Rating</w:t>
            </w:r>
          </w:p>
        </w:tc>
        <w:tc>
          <w:tcPr>
            <w:tcW w:w="4590" w:type="dxa"/>
          </w:tcPr>
          <w:p w:rsidR="002750DA" w:rsidRPr="004A666E" w:rsidRDefault="00E530C8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Recommendations</w:t>
            </w:r>
          </w:p>
        </w:tc>
      </w:tr>
      <w:tr w:rsidR="004A666E" w:rsidRPr="001B0B9B" w:rsidTr="00304025">
        <w:tc>
          <w:tcPr>
            <w:tcW w:w="1908" w:type="dxa"/>
          </w:tcPr>
          <w:p w:rsidR="002750DA" w:rsidRPr="004A666E" w:rsidRDefault="00E530C8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Below 40%</w:t>
            </w:r>
          </w:p>
        </w:tc>
        <w:tc>
          <w:tcPr>
            <w:tcW w:w="1170" w:type="dxa"/>
          </w:tcPr>
          <w:p w:rsidR="002750DA" w:rsidRPr="004A666E" w:rsidRDefault="00E530C8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D</w:t>
            </w:r>
          </w:p>
        </w:tc>
        <w:tc>
          <w:tcPr>
            <w:tcW w:w="1260" w:type="dxa"/>
          </w:tcPr>
          <w:p w:rsidR="002750DA" w:rsidRPr="004A666E" w:rsidRDefault="00E530C8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Poor</w:t>
            </w:r>
          </w:p>
        </w:tc>
        <w:tc>
          <w:tcPr>
            <w:tcW w:w="4590" w:type="dxa"/>
          </w:tcPr>
          <w:p w:rsidR="002750DA" w:rsidRPr="004A666E" w:rsidRDefault="00E530C8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Recommended for</w:t>
            </w:r>
          </w:p>
        </w:tc>
      </w:tr>
      <w:tr w:rsidR="004A666E" w:rsidRPr="001B0B9B" w:rsidTr="00304025">
        <w:tc>
          <w:tcPr>
            <w:tcW w:w="1908" w:type="dxa"/>
          </w:tcPr>
          <w:p w:rsidR="00E530C8" w:rsidRPr="004A666E" w:rsidRDefault="00E530C8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41%-60%</w:t>
            </w:r>
          </w:p>
        </w:tc>
        <w:tc>
          <w:tcPr>
            <w:tcW w:w="1170" w:type="dxa"/>
          </w:tcPr>
          <w:p w:rsidR="00E530C8" w:rsidRPr="004A666E" w:rsidRDefault="00E530C8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C</w:t>
            </w:r>
          </w:p>
        </w:tc>
        <w:tc>
          <w:tcPr>
            <w:tcW w:w="1260" w:type="dxa"/>
          </w:tcPr>
          <w:p w:rsidR="00E530C8" w:rsidRPr="004A666E" w:rsidRDefault="00E530C8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Average</w:t>
            </w:r>
          </w:p>
        </w:tc>
        <w:tc>
          <w:tcPr>
            <w:tcW w:w="4590" w:type="dxa"/>
          </w:tcPr>
          <w:p w:rsidR="00E530C8" w:rsidRPr="004A666E" w:rsidRDefault="00E530C8" w:rsidP="00C70288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Recommended for</w:t>
            </w:r>
          </w:p>
        </w:tc>
      </w:tr>
      <w:tr w:rsidR="004A666E" w:rsidRPr="001B0B9B" w:rsidTr="00304025">
        <w:trPr>
          <w:trHeight w:val="530"/>
        </w:trPr>
        <w:tc>
          <w:tcPr>
            <w:tcW w:w="1908" w:type="dxa"/>
          </w:tcPr>
          <w:p w:rsidR="00E530C8" w:rsidRPr="004A666E" w:rsidRDefault="00E530C8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61%-80%</w:t>
            </w:r>
          </w:p>
        </w:tc>
        <w:tc>
          <w:tcPr>
            <w:tcW w:w="1170" w:type="dxa"/>
          </w:tcPr>
          <w:p w:rsidR="00E530C8" w:rsidRPr="004A666E" w:rsidRDefault="0013118F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noProof/>
              </w:rPr>
              <w:pict>
                <v:oval id="_x0000_s1026" style="position:absolute;margin-left:1.9pt;margin-top:1.25pt;width:28.3pt;height:21.85pt;z-index:251658240;mso-position-horizontal-relative:text;mso-position-vertical-relative:text">
                  <v:textbox style="mso-next-textbox:#_x0000_s1026">
                    <w:txbxContent>
                      <w:p w:rsidR="00304025" w:rsidRPr="00410535" w:rsidRDefault="00304025">
                        <w:pPr>
                          <w:rPr>
                            <w:b/>
                          </w:rPr>
                        </w:pPr>
                        <w:r>
                          <w:t>B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1260" w:type="dxa"/>
          </w:tcPr>
          <w:p w:rsidR="00E530C8" w:rsidRPr="004A666E" w:rsidRDefault="00E530C8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Good</w:t>
            </w:r>
          </w:p>
        </w:tc>
        <w:tc>
          <w:tcPr>
            <w:tcW w:w="4590" w:type="dxa"/>
          </w:tcPr>
          <w:p w:rsidR="00E530C8" w:rsidRPr="004A666E" w:rsidRDefault="00E530C8" w:rsidP="00C70288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Recommended for</w:t>
            </w:r>
          </w:p>
        </w:tc>
      </w:tr>
      <w:tr w:rsidR="004A666E" w:rsidRPr="001B0B9B" w:rsidTr="00304025">
        <w:tc>
          <w:tcPr>
            <w:tcW w:w="1908" w:type="dxa"/>
          </w:tcPr>
          <w:p w:rsidR="00E530C8" w:rsidRPr="004A666E" w:rsidRDefault="00E530C8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&gt;80%</w:t>
            </w:r>
          </w:p>
        </w:tc>
        <w:tc>
          <w:tcPr>
            <w:tcW w:w="1170" w:type="dxa"/>
          </w:tcPr>
          <w:p w:rsidR="00E530C8" w:rsidRPr="004A666E" w:rsidRDefault="00E530C8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A</w:t>
            </w:r>
          </w:p>
        </w:tc>
        <w:tc>
          <w:tcPr>
            <w:tcW w:w="1260" w:type="dxa"/>
          </w:tcPr>
          <w:p w:rsidR="00E530C8" w:rsidRPr="004A666E" w:rsidRDefault="00E530C8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Very Good</w:t>
            </w:r>
          </w:p>
        </w:tc>
        <w:tc>
          <w:tcPr>
            <w:tcW w:w="4590" w:type="dxa"/>
          </w:tcPr>
          <w:p w:rsidR="00E530C8" w:rsidRPr="004A666E" w:rsidRDefault="00E530C8" w:rsidP="00C70288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 xml:space="preserve">Recommended for continuation with specific focus for developing </w:t>
            </w:r>
            <w:r w:rsidR="00D6125C" w:rsidRPr="004A666E">
              <w:rPr>
                <w:rFonts w:asciiTheme="majorHAnsi" w:hAnsiTheme="majorHAnsi"/>
                <w:b/>
              </w:rPr>
              <w:t>learning sites.</w:t>
            </w:r>
          </w:p>
        </w:tc>
      </w:tr>
    </w:tbl>
    <w:p w:rsidR="002750DA" w:rsidRPr="001B0B9B" w:rsidRDefault="002750DA" w:rsidP="009A6105">
      <w:pPr>
        <w:pStyle w:val="ListParagraph"/>
        <w:ind w:left="1080"/>
        <w:rPr>
          <w:rFonts w:asciiTheme="majorHAnsi" w:hAnsiTheme="majorHAnsi"/>
        </w:rPr>
      </w:pPr>
    </w:p>
    <w:p w:rsidR="00D6125C" w:rsidRPr="004A666E" w:rsidRDefault="00D6125C" w:rsidP="009A6105">
      <w:pPr>
        <w:pStyle w:val="ListParagraph"/>
        <w:ind w:left="1080"/>
        <w:rPr>
          <w:rFonts w:asciiTheme="majorHAnsi" w:hAnsiTheme="majorHAnsi"/>
          <w:b/>
        </w:rPr>
      </w:pPr>
      <w:r w:rsidRPr="004A666E">
        <w:rPr>
          <w:rFonts w:asciiTheme="majorHAnsi" w:hAnsiTheme="majorHAnsi"/>
          <w:b/>
        </w:rPr>
        <w:t>Specific Recommendations:</w:t>
      </w:r>
    </w:p>
    <w:tbl>
      <w:tblPr>
        <w:tblStyle w:val="TableGrid"/>
        <w:tblW w:w="9018" w:type="dxa"/>
        <w:tblInd w:w="1080" w:type="dxa"/>
        <w:tblLook w:val="04A0"/>
      </w:tblPr>
      <w:tblGrid>
        <w:gridCol w:w="9018"/>
      </w:tblGrid>
      <w:tr w:rsidR="00D6125C" w:rsidRPr="001B0B9B" w:rsidTr="00304025">
        <w:trPr>
          <w:trHeight w:val="1661"/>
        </w:trPr>
        <w:tc>
          <w:tcPr>
            <w:tcW w:w="9018" w:type="dxa"/>
          </w:tcPr>
          <w:p w:rsidR="00D6125C" w:rsidRDefault="000B1F28" w:rsidP="000B1F28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The project need to improve the micro planning  and </w:t>
            </w:r>
            <w:proofErr w:type="spellStart"/>
            <w:r>
              <w:rPr>
                <w:rFonts w:asciiTheme="majorHAnsi" w:hAnsiTheme="majorHAnsi"/>
              </w:rPr>
              <w:t>impliemnt</w:t>
            </w:r>
            <w:proofErr w:type="spellEnd"/>
            <w:r>
              <w:rPr>
                <w:rFonts w:asciiTheme="majorHAnsi" w:hAnsiTheme="majorHAnsi"/>
              </w:rPr>
              <w:t xml:space="preserve">  the same for effective delivery of services</w:t>
            </w:r>
          </w:p>
          <w:p w:rsidR="000B1F28" w:rsidRDefault="000B1F28" w:rsidP="000B1F28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The staff need to trained on  respective works</w:t>
            </w:r>
          </w:p>
          <w:p w:rsidR="000B1F28" w:rsidRDefault="000B1F28" w:rsidP="000B1F28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Documentation needs improvement </w:t>
            </w:r>
          </w:p>
          <w:p w:rsidR="000B1F28" w:rsidRDefault="000B1F28" w:rsidP="000B1F28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proofErr w:type="gramStart"/>
            <w:r>
              <w:rPr>
                <w:rFonts w:asciiTheme="majorHAnsi" w:hAnsiTheme="majorHAnsi"/>
              </w:rPr>
              <w:t>STI follow ups needs</w:t>
            </w:r>
            <w:proofErr w:type="gramEnd"/>
            <w:r>
              <w:rPr>
                <w:rFonts w:asciiTheme="majorHAnsi" w:hAnsiTheme="majorHAnsi"/>
              </w:rPr>
              <w:t xml:space="preserve"> to be strengthened.</w:t>
            </w:r>
          </w:p>
          <w:p w:rsidR="000B1F28" w:rsidRPr="001B0B9B" w:rsidRDefault="000B1F28" w:rsidP="000B1F28">
            <w:pPr>
              <w:pStyle w:val="ListParagraph"/>
              <w:numPr>
                <w:ilvl w:val="0"/>
                <w:numId w:val="11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Necessary linkages with RNCP needs to be done </w:t>
            </w:r>
          </w:p>
        </w:tc>
      </w:tr>
    </w:tbl>
    <w:p w:rsidR="00D6125C" w:rsidRPr="001B0B9B" w:rsidRDefault="00D6125C" w:rsidP="009A6105">
      <w:pPr>
        <w:pStyle w:val="ListParagraph"/>
        <w:ind w:left="1080"/>
        <w:rPr>
          <w:rFonts w:asciiTheme="majorHAnsi" w:hAnsiTheme="majorHAnsi"/>
        </w:rPr>
      </w:pPr>
    </w:p>
    <w:p w:rsidR="00941367" w:rsidRPr="004A666E" w:rsidRDefault="00941367" w:rsidP="009A6105">
      <w:pPr>
        <w:pStyle w:val="ListParagraph"/>
        <w:ind w:left="1080"/>
        <w:rPr>
          <w:rFonts w:asciiTheme="majorHAnsi" w:hAnsiTheme="majorHAnsi"/>
          <w:b/>
        </w:rPr>
      </w:pPr>
      <w:r w:rsidRPr="004A666E">
        <w:rPr>
          <w:rFonts w:asciiTheme="majorHAnsi" w:hAnsiTheme="majorHAnsi"/>
          <w:b/>
        </w:rPr>
        <w:t xml:space="preserve">Name of the Evaluators </w:t>
      </w:r>
      <w:r w:rsidRPr="004A666E">
        <w:rPr>
          <w:rFonts w:asciiTheme="majorHAnsi" w:hAnsiTheme="majorHAnsi"/>
          <w:b/>
        </w:rPr>
        <w:tab/>
      </w:r>
      <w:r w:rsidRPr="004A666E">
        <w:rPr>
          <w:rFonts w:asciiTheme="majorHAnsi" w:hAnsiTheme="majorHAnsi"/>
          <w:b/>
        </w:rPr>
        <w:tab/>
      </w:r>
      <w:r w:rsidRPr="004A666E">
        <w:rPr>
          <w:rFonts w:asciiTheme="majorHAnsi" w:hAnsiTheme="majorHAnsi"/>
          <w:b/>
        </w:rPr>
        <w:tab/>
      </w:r>
      <w:r w:rsidRPr="004A666E">
        <w:rPr>
          <w:rFonts w:asciiTheme="majorHAnsi" w:hAnsiTheme="majorHAnsi"/>
          <w:b/>
        </w:rPr>
        <w:tab/>
      </w:r>
      <w:r w:rsidRPr="004A666E">
        <w:rPr>
          <w:rFonts w:asciiTheme="majorHAnsi" w:hAnsiTheme="majorHAnsi"/>
          <w:b/>
        </w:rPr>
        <w:tab/>
      </w:r>
      <w:r w:rsidR="004A666E">
        <w:rPr>
          <w:rFonts w:asciiTheme="majorHAnsi" w:hAnsiTheme="majorHAnsi"/>
          <w:b/>
        </w:rPr>
        <w:tab/>
      </w:r>
      <w:r w:rsidRPr="004A666E">
        <w:rPr>
          <w:rFonts w:asciiTheme="majorHAnsi" w:hAnsiTheme="majorHAnsi"/>
          <w:b/>
        </w:rPr>
        <w:t xml:space="preserve">Signature </w:t>
      </w:r>
    </w:p>
    <w:tbl>
      <w:tblPr>
        <w:tblStyle w:val="TableGrid"/>
        <w:tblW w:w="0" w:type="auto"/>
        <w:tblInd w:w="1080" w:type="dxa"/>
        <w:tblLook w:val="04A0"/>
      </w:tblPr>
      <w:tblGrid>
        <w:gridCol w:w="4518"/>
        <w:gridCol w:w="4428"/>
      </w:tblGrid>
      <w:tr w:rsidR="00941367" w:rsidRPr="001B0B9B" w:rsidTr="00941367">
        <w:tc>
          <w:tcPr>
            <w:tcW w:w="4788" w:type="dxa"/>
          </w:tcPr>
          <w:p w:rsidR="00941367" w:rsidRPr="001B0B9B" w:rsidRDefault="00574E4C" w:rsidP="00941367">
            <w:pPr>
              <w:pStyle w:val="ListParagraph"/>
              <w:spacing w:line="276" w:lineRule="auto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N.Sreenivsa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Rao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4788" w:type="dxa"/>
          </w:tcPr>
          <w:p w:rsidR="00941367" w:rsidRPr="001B0B9B" w:rsidRDefault="00941367" w:rsidP="00941367">
            <w:pPr>
              <w:pStyle w:val="ListParagraph"/>
              <w:spacing w:line="276" w:lineRule="auto"/>
              <w:ind w:left="0"/>
              <w:rPr>
                <w:rFonts w:asciiTheme="majorHAnsi" w:hAnsiTheme="majorHAnsi"/>
              </w:rPr>
            </w:pPr>
          </w:p>
        </w:tc>
      </w:tr>
      <w:tr w:rsidR="00941367" w:rsidRPr="001B0B9B" w:rsidTr="00941367">
        <w:tc>
          <w:tcPr>
            <w:tcW w:w="4788" w:type="dxa"/>
          </w:tcPr>
          <w:p w:rsidR="00941367" w:rsidRPr="001B0B9B" w:rsidRDefault="00574E4C" w:rsidP="00941367">
            <w:pPr>
              <w:pStyle w:val="ListParagraph"/>
              <w:spacing w:line="276" w:lineRule="auto"/>
              <w:ind w:left="0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N.Jagadeesh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4788" w:type="dxa"/>
          </w:tcPr>
          <w:p w:rsidR="00941367" w:rsidRPr="001B0B9B" w:rsidRDefault="00941367" w:rsidP="00941367">
            <w:pPr>
              <w:pStyle w:val="ListParagraph"/>
              <w:spacing w:line="276" w:lineRule="auto"/>
              <w:ind w:left="0"/>
              <w:rPr>
                <w:rFonts w:asciiTheme="majorHAnsi" w:hAnsiTheme="majorHAnsi"/>
              </w:rPr>
            </w:pPr>
          </w:p>
        </w:tc>
      </w:tr>
      <w:tr w:rsidR="00941367" w:rsidRPr="001B0B9B" w:rsidTr="00941367">
        <w:tc>
          <w:tcPr>
            <w:tcW w:w="4788" w:type="dxa"/>
          </w:tcPr>
          <w:p w:rsidR="00941367" w:rsidRPr="001B0B9B" w:rsidRDefault="00941367" w:rsidP="00941367">
            <w:pPr>
              <w:pStyle w:val="ListParagraph"/>
              <w:spacing w:line="276" w:lineRule="auto"/>
              <w:ind w:left="0"/>
              <w:rPr>
                <w:rFonts w:asciiTheme="majorHAnsi" w:hAnsiTheme="majorHAnsi"/>
              </w:rPr>
            </w:pPr>
          </w:p>
        </w:tc>
        <w:tc>
          <w:tcPr>
            <w:tcW w:w="4788" w:type="dxa"/>
          </w:tcPr>
          <w:p w:rsidR="00941367" w:rsidRPr="001B0B9B" w:rsidRDefault="00941367" w:rsidP="00941367">
            <w:pPr>
              <w:pStyle w:val="ListParagraph"/>
              <w:spacing w:line="276" w:lineRule="auto"/>
              <w:ind w:left="0"/>
              <w:rPr>
                <w:rFonts w:asciiTheme="majorHAnsi" w:hAnsiTheme="majorHAnsi"/>
              </w:rPr>
            </w:pPr>
          </w:p>
        </w:tc>
      </w:tr>
      <w:tr w:rsidR="00941367" w:rsidRPr="001B0B9B" w:rsidTr="00941367">
        <w:tc>
          <w:tcPr>
            <w:tcW w:w="4788" w:type="dxa"/>
          </w:tcPr>
          <w:p w:rsidR="00941367" w:rsidRPr="001B0B9B" w:rsidRDefault="00941367" w:rsidP="00941367">
            <w:pPr>
              <w:pStyle w:val="ListParagraph"/>
              <w:spacing w:line="276" w:lineRule="auto"/>
              <w:ind w:left="0"/>
              <w:rPr>
                <w:rFonts w:asciiTheme="majorHAnsi" w:hAnsiTheme="majorHAnsi"/>
              </w:rPr>
            </w:pPr>
          </w:p>
        </w:tc>
        <w:tc>
          <w:tcPr>
            <w:tcW w:w="4788" w:type="dxa"/>
          </w:tcPr>
          <w:p w:rsidR="00941367" w:rsidRPr="001B0B9B" w:rsidRDefault="00941367" w:rsidP="00941367">
            <w:pPr>
              <w:pStyle w:val="ListParagraph"/>
              <w:spacing w:line="276" w:lineRule="auto"/>
              <w:ind w:left="0"/>
              <w:rPr>
                <w:rFonts w:asciiTheme="majorHAnsi" w:hAnsiTheme="majorHAnsi"/>
              </w:rPr>
            </w:pPr>
          </w:p>
        </w:tc>
      </w:tr>
    </w:tbl>
    <w:p w:rsidR="00941367" w:rsidRPr="001B0B9B" w:rsidRDefault="00941367" w:rsidP="009A6105">
      <w:pPr>
        <w:pStyle w:val="ListParagraph"/>
        <w:ind w:left="1080"/>
        <w:rPr>
          <w:rFonts w:asciiTheme="majorHAnsi" w:hAnsiTheme="majorHAnsi"/>
        </w:rPr>
      </w:pPr>
    </w:p>
    <w:sectPr w:rsidR="00941367" w:rsidRPr="001B0B9B" w:rsidSect="00373A0F">
      <w:pgSz w:w="12240" w:h="15840"/>
      <w:pgMar w:top="450" w:right="99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A5539"/>
    <w:multiLevelType w:val="hybridMultilevel"/>
    <w:tmpl w:val="ECB8D0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5B19CA"/>
    <w:multiLevelType w:val="hybridMultilevel"/>
    <w:tmpl w:val="8B9C6438"/>
    <w:lvl w:ilvl="0" w:tplc="084A409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D6758CA"/>
    <w:multiLevelType w:val="hybridMultilevel"/>
    <w:tmpl w:val="057A9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EE5822"/>
    <w:multiLevelType w:val="hybridMultilevel"/>
    <w:tmpl w:val="383E20A8"/>
    <w:lvl w:ilvl="0" w:tplc="6FDE3420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0BB4BD6"/>
    <w:multiLevelType w:val="hybridMultilevel"/>
    <w:tmpl w:val="49243AF2"/>
    <w:lvl w:ilvl="0" w:tplc="B80C31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19D121C"/>
    <w:multiLevelType w:val="hybridMultilevel"/>
    <w:tmpl w:val="1ED8B8E6"/>
    <w:lvl w:ilvl="0" w:tplc="48C883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44635F00"/>
    <w:multiLevelType w:val="hybridMultilevel"/>
    <w:tmpl w:val="AF2A7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191AD0"/>
    <w:multiLevelType w:val="hybridMultilevel"/>
    <w:tmpl w:val="43DCE4F4"/>
    <w:lvl w:ilvl="0" w:tplc="D4D6BE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77E3625"/>
    <w:multiLevelType w:val="hybridMultilevel"/>
    <w:tmpl w:val="3878BCA2"/>
    <w:lvl w:ilvl="0" w:tplc="AE2C7E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D674AD4"/>
    <w:multiLevelType w:val="hybridMultilevel"/>
    <w:tmpl w:val="AC884DF2"/>
    <w:lvl w:ilvl="0" w:tplc="FFEE09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273D1F"/>
    <w:multiLevelType w:val="hybridMultilevel"/>
    <w:tmpl w:val="CD4456D2"/>
    <w:lvl w:ilvl="0" w:tplc="67DCCB9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1"/>
  </w:num>
  <w:num w:numId="3">
    <w:abstractNumId w:val="4"/>
  </w:num>
  <w:num w:numId="4">
    <w:abstractNumId w:val="8"/>
  </w:num>
  <w:num w:numId="5">
    <w:abstractNumId w:val="7"/>
  </w:num>
  <w:num w:numId="6">
    <w:abstractNumId w:val="5"/>
  </w:num>
  <w:num w:numId="7">
    <w:abstractNumId w:val="10"/>
  </w:num>
  <w:num w:numId="8">
    <w:abstractNumId w:val="2"/>
  </w:num>
  <w:num w:numId="9">
    <w:abstractNumId w:val="6"/>
  </w:num>
  <w:num w:numId="10">
    <w:abstractNumId w:val="3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>
    <w:useFELayout/>
  </w:compat>
  <w:rsids>
    <w:rsidRoot w:val="000007A8"/>
    <w:rsid w:val="000007A8"/>
    <w:rsid w:val="0007105E"/>
    <w:rsid w:val="000A56A5"/>
    <w:rsid w:val="000B1F28"/>
    <w:rsid w:val="000F16A8"/>
    <w:rsid w:val="0013118F"/>
    <w:rsid w:val="0017203F"/>
    <w:rsid w:val="00184CD7"/>
    <w:rsid w:val="001B0B9B"/>
    <w:rsid w:val="002750DA"/>
    <w:rsid w:val="002C4083"/>
    <w:rsid w:val="002F451A"/>
    <w:rsid w:val="00304025"/>
    <w:rsid w:val="00361C38"/>
    <w:rsid w:val="00366E18"/>
    <w:rsid w:val="00373A0F"/>
    <w:rsid w:val="00410535"/>
    <w:rsid w:val="00433618"/>
    <w:rsid w:val="00454B08"/>
    <w:rsid w:val="004A666E"/>
    <w:rsid w:val="004A79A6"/>
    <w:rsid w:val="00523F17"/>
    <w:rsid w:val="00574E4C"/>
    <w:rsid w:val="005D6E8C"/>
    <w:rsid w:val="005E6EDA"/>
    <w:rsid w:val="00617D7B"/>
    <w:rsid w:val="0062410F"/>
    <w:rsid w:val="00632FFF"/>
    <w:rsid w:val="006433A3"/>
    <w:rsid w:val="00646F93"/>
    <w:rsid w:val="00647F26"/>
    <w:rsid w:val="00651B50"/>
    <w:rsid w:val="00681C77"/>
    <w:rsid w:val="00691803"/>
    <w:rsid w:val="006B27BC"/>
    <w:rsid w:val="006E558B"/>
    <w:rsid w:val="00724451"/>
    <w:rsid w:val="00734FDD"/>
    <w:rsid w:val="00736CC2"/>
    <w:rsid w:val="0074385A"/>
    <w:rsid w:val="007473AA"/>
    <w:rsid w:val="00765D22"/>
    <w:rsid w:val="007A0589"/>
    <w:rsid w:val="007B27F9"/>
    <w:rsid w:val="007B71C0"/>
    <w:rsid w:val="007C31D0"/>
    <w:rsid w:val="007D5EE4"/>
    <w:rsid w:val="007F2F38"/>
    <w:rsid w:val="008055B4"/>
    <w:rsid w:val="00807572"/>
    <w:rsid w:val="00821CD3"/>
    <w:rsid w:val="00941367"/>
    <w:rsid w:val="00953479"/>
    <w:rsid w:val="00977700"/>
    <w:rsid w:val="009A6105"/>
    <w:rsid w:val="009F7A36"/>
    <w:rsid w:val="00A04D88"/>
    <w:rsid w:val="00A200D8"/>
    <w:rsid w:val="00AA640E"/>
    <w:rsid w:val="00AB3E46"/>
    <w:rsid w:val="00AF15B6"/>
    <w:rsid w:val="00B537D6"/>
    <w:rsid w:val="00B5562C"/>
    <w:rsid w:val="00BC0348"/>
    <w:rsid w:val="00BC391F"/>
    <w:rsid w:val="00CD2408"/>
    <w:rsid w:val="00D11B5E"/>
    <w:rsid w:val="00D22F9E"/>
    <w:rsid w:val="00D23F3F"/>
    <w:rsid w:val="00D6125C"/>
    <w:rsid w:val="00DB5157"/>
    <w:rsid w:val="00E450CC"/>
    <w:rsid w:val="00E45758"/>
    <w:rsid w:val="00E530C8"/>
    <w:rsid w:val="00E56511"/>
    <w:rsid w:val="00E834E7"/>
    <w:rsid w:val="00E97ED9"/>
    <w:rsid w:val="00EB303F"/>
    <w:rsid w:val="00F77B35"/>
    <w:rsid w:val="00FC3611"/>
    <w:rsid w:val="00FF7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3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410F"/>
    <w:pPr>
      <w:ind w:left="720"/>
      <w:contextualSpacing/>
    </w:pPr>
  </w:style>
  <w:style w:type="table" w:styleId="TableGrid">
    <w:name w:val="Table Grid"/>
    <w:basedOn w:val="TableNormal"/>
    <w:uiPriority w:val="59"/>
    <w:rsid w:val="006918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A7BEB-C306-4E1C-AF0F-FB70CD3C3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1432</Words>
  <Characters>8169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32</cp:revision>
  <dcterms:created xsi:type="dcterms:W3CDTF">2016-04-15T07:31:00Z</dcterms:created>
  <dcterms:modified xsi:type="dcterms:W3CDTF">2016-04-20T04:39:00Z</dcterms:modified>
</cp:coreProperties>
</file>